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E2C20" w14:textId="26B1A78C" w:rsidR="003A506C" w:rsidRDefault="002A4995">
      <w:r>
        <w:rPr>
          <w:noProof/>
        </w:rPr>
        <mc:AlternateContent>
          <mc:Choice Requires="wps">
            <w:drawing>
              <wp:anchor distT="45720" distB="45720" distL="114300" distR="114300" simplePos="0" relativeHeight="251668480" behindDoc="0" locked="0" layoutInCell="1" allowOverlap="1" wp14:anchorId="404ED522" wp14:editId="11D002DE">
                <wp:simplePos x="0" y="0"/>
                <wp:positionH relativeFrom="page">
                  <wp:posOffset>219075</wp:posOffset>
                </wp:positionH>
                <wp:positionV relativeFrom="paragraph">
                  <wp:posOffset>8037195</wp:posOffset>
                </wp:positionV>
                <wp:extent cx="6975475" cy="775970"/>
                <wp:effectExtent l="0" t="0" r="0" b="50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5475" cy="775970"/>
                        </a:xfrm>
                        <a:prstGeom prst="rect">
                          <a:avLst/>
                        </a:prstGeom>
                        <a:noFill/>
                        <a:ln w="9525">
                          <a:noFill/>
                          <a:miter lim="800000"/>
                          <a:headEnd/>
                          <a:tailEnd/>
                        </a:ln>
                      </wps:spPr>
                      <wps:txbx>
                        <w:txbxContent>
                          <w:p w14:paraId="47C8FA8C" w14:textId="77777777" w:rsidR="002A4995" w:rsidRPr="00721850" w:rsidRDefault="002A4995" w:rsidP="002A4995">
                            <w:pPr>
                              <w:rPr>
                                <w:rFonts w:ascii="QuattroTempi Solid" w:hAnsi="QuattroTempi Solid"/>
                                <w:color w:val="FFFFFF" w:themeColor="background1"/>
                                <w:sz w:val="28"/>
                                <w:szCs w:val="28"/>
                              </w:rPr>
                            </w:pPr>
                            <w:r w:rsidRPr="00721850">
                              <w:rPr>
                                <w:rFonts w:ascii="QuattroTempi Solid" w:hAnsi="QuattroTempi Solid"/>
                                <w:color w:val="FFFFFF" w:themeColor="background1"/>
                                <w:sz w:val="28"/>
                                <w:szCs w:val="28"/>
                              </w:rPr>
                              <w:t xml:space="preserve">Get in touch with </w:t>
                            </w:r>
                            <w:r>
                              <w:rPr>
                                <w:rFonts w:ascii="QuattroTempi Solid" w:hAnsi="QuattroTempi Solid"/>
                                <w:color w:val="FFFFFF" w:themeColor="background1"/>
                                <w:sz w:val="28"/>
                                <w:szCs w:val="28"/>
                                <w:highlight w:val="yellow"/>
                              </w:rPr>
                              <w:t>community</w:t>
                            </w:r>
                            <w:r w:rsidRPr="00721850">
                              <w:rPr>
                                <w:rFonts w:ascii="QuattroTempi Solid" w:hAnsi="QuattroTempi Solid"/>
                                <w:color w:val="FFFFFF" w:themeColor="background1"/>
                                <w:sz w:val="28"/>
                                <w:szCs w:val="28"/>
                                <w:highlight w:val="yellow"/>
                              </w:rPr>
                              <w:t xml:space="preserve"> name’s</w:t>
                            </w:r>
                            <w:r w:rsidRPr="00721850">
                              <w:rPr>
                                <w:rFonts w:ascii="QuattroTempi Solid" w:hAnsi="QuattroTempi Solid"/>
                                <w:color w:val="FFFFFF" w:themeColor="background1"/>
                                <w:sz w:val="28"/>
                                <w:szCs w:val="28"/>
                              </w:rPr>
                              <w:t xml:space="preserve"> Wilder Churches Champion:</w:t>
                            </w:r>
                          </w:p>
                          <w:p w14:paraId="0440B28B" w14:textId="77777777" w:rsidR="002A4995" w:rsidRPr="00721850" w:rsidRDefault="002A4995" w:rsidP="002A4995">
                            <w:pPr>
                              <w:rPr>
                                <w:rFonts w:ascii="QuattroTempi Solid" w:hAnsi="QuattroTempi Solid"/>
                                <w:color w:val="FFFFFF" w:themeColor="background1"/>
                                <w:sz w:val="28"/>
                                <w:szCs w:val="28"/>
                              </w:rPr>
                            </w:pPr>
                            <w:r w:rsidRPr="00721850">
                              <w:rPr>
                                <w:rFonts w:ascii="QuattroTempi Solid" w:hAnsi="QuattroTempi Solid"/>
                                <w:color w:val="FFFFFF" w:themeColor="background1"/>
                                <w:sz w:val="28"/>
                                <w:szCs w:val="28"/>
                                <w:highlight w:val="yellow"/>
                              </w:rPr>
                              <w:t>Contact name, contact email address</w:t>
                            </w:r>
                          </w:p>
                          <w:p w14:paraId="410E1E44" w14:textId="77777777" w:rsidR="002A4995" w:rsidRDefault="002A4995" w:rsidP="002A4995">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ED522" id="_x0000_t202" coordsize="21600,21600" o:spt="202" path="m,l,21600r21600,l21600,xe">
                <v:stroke joinstyle="miter"/>
                <v:path gradientshapeok="t" o:connecttype="rect"/>
              </v:shapetype>
              <v:shape id="Text Box 2" o:spid="_x0000_s1026" type="#_x0000_t202" style="position:absolute;margin-left:17.25pt;margin-top:632.85pt;width:549.25pt;height:61.1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" filled="f" stroked="f">
                <v:textbox>
                  <w:txbxContent>
                    <w:p w14:paraId="47C8FA8C" w14:textId="77777777" w:rsidR="002A4995" w:rsidRPr="00721850" w:rsidRDefault="002A4995" w:rsidP="002A4995">
                      <w:pPr>
                        <w:rPr>
                          <w:rFonts w:ascii="QuattroTempi Solid" w:hAnsi="QuattroTempi Solid"/>
                          <w:color w:val="FFFFFF" w:themeColor="background1"/>
                          <w:sz w:val="28"/>
                          <w:szCs w:val="28"/>
                        </w:rPr>
                      </w:pPr>
                      <w:r w:rsidRPr="00721850">
                        <w:rPr>
                          <w:rFonts w:ascii="QuattroTempi Solid" w:hAnsi="QuattroTempi Solid"/>
                          <w:color w:val="FFFFFF" w:themeColor="background1"/>
                          <w:sz w:val="28"/>
                          <w:szCs w:val="28"/>
                        </w:rPr>
                        <w:t xml:space="preserve">Get in touch with </w:t>
                      </w:r>
                      <w:r>
                        <w:rPr>
                          <w:rFonts w:ascii="QuattroTempi Solid" w:hAnsi="QuattroTempi Solid"/>
                          <w:color w:val="FFFFFF" w:themeColor="background1"/>
                          <w:sz w:val="28"/>
                          <w:szCs w:val="28"/>
                          <w:highlight w:val="yellow"/>
                        </w:rPr>
                        <w:t>community</w:t>
                      </w:r>
                      <w:r w:rsidRPr="00721850">
                        <w:rPr>
                          <w:rFonts w:ascii="QuattroTempi Solid" w:hAnsi="QuattroTempi Solid"/>
                          <w:color w:val="FFFFFF" w:themeColor="background1"/>
                          <w:sz w:val="28"/>
                          <w:szCs w:val="28"/>
                          <w:highlight w:val="yellow"/>
                        </w:rPr>
                        <w:t xml:space="preserve"> name’s</w:t>
                      </w:r>
                      <w:r w:rsidRPr="00721850">
                        <w:rPr>
                          <w:rFonts w:ascii="QuattroTempi Solid" w:hAnsi="QuattroTempi Solid"/>
                          <w:color w:val="FFFFFF" w:themeColor="background1"/>
                          <w:sz w:val="28"/>
                          <w:szCs w:val="28"/>
                        </w:rPr>
                        <w:t xml:space="preserve"> Wilder Churches Champion:</w:t>
                      </w:r>
                    </w:p>
                    <w:p w14:paraId="0440B28B" w14:textId="77777777" w:rsidR="002A4995" w:rsidRPr="00721850" w:rsidRDefault="002A4995" w:rsidP="002A4995">
                      <w:pPr>
                        <w:rPr>
                          <w:rFonts w:ascii="QuattroTempi Solid" w:hAnsi="QuattroTempi Solid"/>
                          <w:color w:val="FFFFFF" w:themeColor="background1"/>
                          <w:sz w:val="28"/>
                          <w:szCs w:val="28"/>
                        </w:rPr>
                      </w:pPr>
                      <w:r w:rsidRPr="00721850">
                        <w:rPr>
                          <w:rFonts w:ascii="QuattroTempi Solid" w:hAnsi="QuattroTempi Solid"/>
                          <w:color w:val="FFFFFF" w:themeColor="background1"/>
                          <w:sz w:val="28"/>
                          <w:szCs w:val="28"/>
                          <w:highlight w:val="yellow"/>
                        </w:rPr>
                        <w:t>Contact name, contact email address</w:t>
                      </w:r>
                    </w:p>
                    <w:p w14:paraId="410E1E44" w14:textId="77777777" w:rsidR="002A4995" w:rsidRDefault="002A4995" w:rsidP="002A4995">
                      <w:pPr>
                        <w:rPr>
                          <w:sz w:val="32"/>
                          <w:szCs w:val="32"/>
                        </w:rPr>
                      </w:pPr>
                    </w:p>
                  </w:txbxContent>
                </v:textbox>
                <w10:wrap type="square" anchorx="page"/>
              </v:shape>
            </w:pict>
          </mc:Fallback>
        </mc:AlternateContent>
      </w:r>
      <w:r w:rsidR="00C96E88">
        <w:rPr>
          <w:noProof/>
        </w:rPr>
        <mc:AlternateContent>
          <mc:Choice Requires="wps">
            <w:drawing>
              <wp:anchor distT="45720" distB="45720" distL="114300" distR="114300" simplePos="0" relativeHeight="251661312" behindDoc="0" locked="0" layoutInCell="1" allowOverlap="1" wp14:anchorId="1BA3DA2A" wp14:editId="08755F2F">
                <wp:simplePos x="0" y="0"/>
                <wp:positionH relativeFrom="column">
                  <wp:posOffset>-690245</wp:posOffset>
                </wp:positionH>
                <wp:positionV relativeFrom="paragraph">
                  <wp:posOffset>2432050</wp:posOffset>
                </wp:positionV>
                <wp:extent cx="7106920" cy="56324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6920" cy="5632450"/>
                        </a:xfrm>
                        <a:prstGeom prst="rect">
                          <a:avLst/>
                        </a:prstGeom>
                        <a:noFill/>
                        <a:ln w="9525">
                          <a:noFill/>
                          <a:miter lim="800000"/>
                          <a:headEnd/>
                          <a:tailEnd/>
                        </a:ln>
                      </wps:spPr>
                      <wps:txbx>
                        <w:txbxContent>
                          <w:p w14:paraId="632615D7" w14:textId="77777777" w:rsidR="00E57974" w:rsidRPr="003E795C" w:rsidRDefault="00E57974" w:rsidP="00E57974">
                            <w:pPr>
                              <w:jc w:val="center"/>
                              <w:rPr>
                                <w:rFonts w:ascii="QuattroTempi Solid" w:hAnsi="QuattroTempi Solid"/>
                                <w:b/>
                                <w:bCs/>
                                <w:color w:val="69415A"/>
                                <w:sz w:val="44"/>
                                <w:szCs w:val="44"/>
                              </w:rPr>
                            </w:pPr>
                            <w:r>
                              <w:rPr>
                                <w:rFonts w:ascii="QuattroTempi Solid" w:hAnsi="QuattroTempi Solid"/>
                                <w:b/>
                                <w:bCs/>
                                <w:color w:val="69415A"/>
                                <w:sz w:val="44"/>
                                <w:szCs w:val="44"/>
                              </w:rPr>
                              <w:t xml:space="preserve">Free online event: </w:t>
                            </w:r>
                            <w:proofErr w:type="gramStart"/>
                            <w:r>
                              <w:rPr>
                                <w:rFonts w:ascii="QuattroTempi Solid" w:hAnsi="QuattroTempi Solid"/>
                                <w:b/>
                                <w:bCs/>
                                <w:color w:val="69415A"/>
                                <w:sz w:val="44"/>
                                <w:szCs w:val="44"/>
                              </w:rPr>
                              <w:t>Making a plan</w:t>
                            </w:r>
                            <w:proofErr w:type="gramEnd"/>
                            <w:r>
                              <w:rPr>
                                <w:rFonts w:ascii="QuattroTempi Solid" w:hAnsi="QuattroTempi Solid"/>
                                <w:b/>
                                <w:bCs/>
                                <w:color w:val="69415A"/>
                                <w:sz w:val="44"/>
                                <w:szCs w:val="44"/>
                              </w:rPr>
                              <w:t xml:space="preserve"> to help nature in your churchyard </w:t>
                            </w:r>
                          </w:p>
                          <w:p w14:paraId="4720C228" w14:textId="77777777" w:rsidR="00E57974" w:rsidRPr="00F31A49" w:rsidRDefault="00E57974" w:rsidP="00E57974">
                            <w:pPr>
                              <w:spacing w:before="120" w:after="240"/>
                              <w:rPr>
                                <w:rFonts w:cstheme="minorHAnsi"/>
                                <w:color w:val="000000"/>
                                <w:sz w:val="27"/>
                                <w:szCs w:val="27"/>
                                <w:shd w:val="clear" w:color="auto" w:fill="FFFFFF"/>
                              </w:rPr>
                            </w:pPr>
                            <w:r w:rsidRPr="00F31A49">
                              <w:rPr>
                                <w:rFonts w:cstheme="minorHAnsi"/>
                                <w:color w:val="000000"/>
                                <w:sz w:val="27"/>
                                <w:szCs w:val="27"/>
                                <w:shd w:val="clear" w:color="auto" w:fill="FFFFFF"/>
                              </w:rPr>
                              <w:t xml:space="preserve">This is the </w:t>
                            </w:r>
                            <w:r>
                              <w:rPr>
                                <w:rFonts w:cstheme="minorHAnsi"/>
                                <w:color w:val="000000"/>
                                <w:sz w:val="27"/>
                                <w:szCs w:val="27"/>
                                <w:shd w:val="clear" w:color="auto" w:fill="FFFFFF"/>
                              </w:rPr>
                              <w:t>fourth</w:t>
                            </w:r>
                            <w:r w:rsidRPr="00F31A49">
                              <w:rPr>
                                <w:rFonts w:cstheme="minorHAnsi"/>
                                <w:color w:val="000000"/>
                                <w:sz w:val="27"/>
                                <w:szCs w:val="27"/>
                                <w:shd w:val="clear" w:color="auto" w:fill="FFFFFF"/>
                              </w:rPr>
                              <w:t xml:space="preserve"> event for ‘Wilder Churches’ – an initiative to support communities across Somerset as they get to know the wildlife of their local churchyard, other church land or burial ground and work together to find ways to increase the value of these special places for wildlife. </w:t>
                            </w:r>
                          </w:p>
                          <w:p w14:paraId="4EC54555" w14:textId="77777777" w:rsidR="00E57974" w:rsidRDefault="00E57974" w:rsidP="00E57974">
                            <w:pPr>
                              <w:spacing w:before="120" w:after="240"/>
                              <w:rPr>
                                <w:rFonts w:cstheme="minorHAnsi"/>
                                <w:color w:val="000000"/>
                                <w:sz w:val="27"/>
                                <w:szCs w:val="27"/>
                                <w:shd w:val="clear" w:color="auto" w:fill="FFFFFF"/>
                              </w:rPr>
                            </w:pPr>
                            <w:r w:rsidRPr="00F31A49">
                              <w:rPr>
                                <w:rFonts w:cstheme="minorHAnsi"/>
                                <w:b/>
                                <w:bCs/>
                                <w:color w:val="000000"/>
                                <w:sz w:val="27"/>
                                <w:szCs w:val="27"/>
                                <w:shd w:val="clear" w:color="auto" w:fill="FFFFFF"/>
                              </w:rPr>
                              <w:t>Everyone is welcome and</w:t>
                            </w:r>
                            <w:r w:rsidRPr="00F31A49">
                              <w:rPr>
                                <w:rFonts w:cstheme="minorHAnsi"/>
                                <w:color w:val="000000"/>
                                <w:sz w:val="27"/>
                                <w:szCs w:val="27"/>
                                <w:shd w:val="clear" w:color="auto" w:fill="FFFFFF"/>
                              </w:rPr>
                              <w:t xml:space="preserve"> </w:t>
                            </w:r>
                            <w:r w:rsidRPr="00F31A49">
                              <w:rPr>
                                <w:rFonts w:cstheme="minorHAnsi"/>
                                <w:b/>
                                <w:bCs/>
                                <w:color w:val="000000"/>
                                <w:sz w:val="27"/>
                                <w:szCs w:val="27"/>
                                <w:shd w:val="clear" w:color="auto" w:fill="FFFFFF"/>
                              </w:rPr>
                              <w:t>if you’ve missed the sessions so far you can still join in</w:t>
                            </w:r>
                            <w:r w:rsidRPr="00F31A49">
                              <w:rPr>
                                <w:rFonts w:cstheme="minorHAnsi"/>
                                <w:color w:val="000000"/>
                                <w:sz w:val="27"/>
                                <w:szCs w:val="27"/>
                                <w:shd w:val="clear" w:color="auto" w:fill="FFFFFF"/>
                              </w:rPr>
                              <w:t xml:space="preserve">! Pippa Rayner, Somerset Wildlife Trust’s Engaging with Nature Coordinator, will </w:t>
                            </w:r>
                            <w:r>
                              <w:rPr>
                                <w:rFonts w:cstheme="minorHAnsi"/>
                                <w:color w:val="000000"/>
                                <w:sz w:val="27"/>
                                <w:szCs w:val="27"/>
                                <w:shd w:val="clear" w:color="auto" w:fill="FFFFFF"/>
                              </w:rPr>
                              <w:t xml:space="preserve">provide </w:t>
                            </w:r>
                            <w:r w:rsidRPr="00AE66E8">
                              <w:rPr>
                                <w:rFonts w:cstheme="minorHAnsi"/>
                                <w:color w:val="000000"/>
                                <w:sz w:val="27"/>
                                <w:szCs w:val="27"/>
                                <w:shd w:val="clear" w:color="auto" w:fill="FFFFFF"/>
                              </w:rPr>
                              <w:t>advice on creating a management plan to help nature in your churchyard</w:t>
                            </w:r>
                            <w:r>
                              <w:rPr>
                                <w:rFonts w:cstheme="minorHAnsi"/>
                                <w:color w:val="000000"/>
                                <w:sz w:val="27"/>
                                <w:szCs w:val="27"/>
                                <w:shd w:val="clear" w:color="auto" w:fill="FFFFFF"/>
                              </w:rPr>
                              <w:t xml:space="preserve">, guided by the thoughts and ideas of your community. </w:t>
                            </w:r>
                            <w:r w:rsidRPr="00AE66E8">
                              <w:rPr>
                                <w:rFonts w:cstheme="minorHAnsi"/>
                                <w:color w:val="000000"/>
                                <w:sz w:val="27"/>
                                <w:szCs w:val="27"/>
                                <w:shd w:val="clear" w:color="auto" w:fill="FFFFFF"/>
                              </w:rPr>
                              <w:t xml:space="preserve">Creating a simple, practical plan </w:t>
                            </w:r>
                            <w:r>
                              <w:rPr>
                                <w:rFonts w:cstheme="minorHAnsi"/>
                                <w:color w:val="000000"/>
                                <w:sz w:val="27"/>
                                <w:szCs w:val="27"/>
                                <w:shd w:val="clear" w:color="auto" w:fill="FFFFFF"/>
                              </w:rPr>
                              <w:t xml:space="preserve">will help to identify the steps towards helping nature that will work best in your churchyard, as well as where to start (and what you are aiming for!). </w:t>
                            </w:r>
                          </w:p>
                          <w:p w14:paraId="0101AEB1" w14:textId="02379DBF" w:rsidR="00E57974" w:rsidRDefault="00E57974" w:rsidP="00E57974">
                            <w:pPr>
                              <w:spacing w:before="120" w:after="240"/>
                              <w:rPr>
                                <w:rFonts w:cstheme="minorHAnsi"/>
                                <w:color w:val="000000"/>
                                <w:sz w:val="27"/>
                                <w:szCs w:val="27"/>
                                <w:shd w:val="clear" w:color="auto" w:fill="FFFFFF"/>
                              </w:rPr>
                            </w:pPr>
                            <w:r w:rsidRPr="00F31A49">
                              <w:rPr>
                                <w:rFonts w:cstheme="minorHAnsi"/>
                                <w:color w:val="000000"/>
                                <w:sz w:val="27"/>
                                <w:szCs w:val="27"/>
                                <w:shd w:val="clear" w:color="auto" w:fill="FFFFFF"/>
                              </w:rPr>
                              <w:t xml:space="preserve">David Maggs and Sara Emmett from the Diocese of Bath and Wells will also be on hand to provide guidance on planning to </w:t>
                            </w:r>
                            <w:proofErr w:type="gramStart"/>
                            <w:r w:rsidRPr="00F31A49">
                              <w:rPr>
                                <w:rFonts w:cstheme="minorHAnsi"/>
                                <w:color w:val="000000"/>
                                <w:sz w:val="27"/>
                                <w:szCs w:val="27"/>
                                <w:shd w:val="clear" w:color="auto" w:fill="FFFFFF"/>
                              </w:rPr>
                              <w:t>take action</w:t>
                            </w:r>
                            <w:proofErr w:type="gramEnd"/>
                            <w:r w:rsidRPr="00F31A49">
                              <w:rPr>
                                <w:rFonts w:cstheme="minorHAnsi"/>
                                <w:color w:val="000000"/>
                                <w:sz w:val="27"/>
                                <w:szCs w:val="27"/>
                                <w:shd w:val="clear" w:color="auto" w:fill="FFFFFF"/>
                              </w:rPr>
                              <w:t xml:space="preserve"> for wildlife in your churchyard</w:t>
                            </w:r>
                            <w:r>
                              <w:rPr>
                                <w:rFonts w:cstheme="minorHAnsi"/>
                                <w:color w:val="000000"/>
                                <w:sz w:val="27"/>
                                <w:szCs w:val="27"/>
                                <w:shd w:val="clear" w:color="auto" w:fill="FFFFFF"/>
                              </w:rPr>
                              <w:t xml:space="preserve">, </w:t>
                            </w:r>
                            <w:r w:rsidRPr="00BC3DD5">
                              <w:rPr>
                                <w:rFonts w:cstheme="minorHAnsi"/>
                                <w:color w:val="000000"/>
                                <w:sz w:val="27"/>
                                <w:szCs w:val="27"/>
                                <w:shd w:val="clear" w:color="auto" w:fill="FFFFFF"/>
                              </w:rPr>
                              <w:t xml:space="preserve">including </w:t>
                            </w:r>
                            <w:r>
                              <w:rPr>
                                <w:rFonts w:cstheme="minorHAnsi"/>
                                <w:color w:val="000000"/>
                                <w:sz w:val="27"/>
                                <w:szCs w:val="27"/>
                                <w:shd w:val="clear" w:color="auto" w:fill="FFFFFF"/>
                              </w:rPr>
                              <w:t xml:space="preserve">on </w:t>
                            </w:r>
                            <w:r w:rsidRPr="00BC3DD5">
                              <w:rPr>
                                <w:rFonts w:cstheme="minorHAnsi"/>
                                <w:color w:val="000000"/>
                                <w:sz w:val="27"/>
                                <w:szCs w:val="27"/>
                                <w:shd w:val="clear" w:color="auto" w:fill="FFFFFF"/>
                              </w:rPr>
                              <w:t>potential sources of funding or ways to help with any financial</w:t>
                            </w:r>
                            <w:r>
                              <w:rPr>
                                <w:rFonts w:cstheme="minorHAnsi"/>
                                <w:color w:val="000000"/>
                                <w:sz w:val="27"/>
                                <w:szCs w:val="27"/>
                                <w:shd w:val="clear" w:color="auto" w:fill="FFFFFF"/>
                              </w:rPr>
                              <w:t xml:space="preserve"> costs</w:t>
                            </w:r>
                            <w:r w:rsidRPr="00BC3DD5">
                              <w:rPr>
                                <w:rFonts w:cstheme="minorHAnsi"/>
                                <w:color w:val="000000"/>
                                <w:sz w:val="27"/>
                                <w:szCs w:val="27"/>
                                <w:shd w:val="clear" w:color="auto" w:fill="FFFFFF"/>
                              </w:rPr>
                              <w:t xml:space="preserve">.  </w:t>
                            </w:r>
                          </w:p>
                          <w:p w14:paraId="09A28DF7" w14:textId="77777777" w:rsidR="00E57974" w:rsidRDefault="00E57974" w:rsidP="00E57974">
                            <w:pPr>
                              <w:rPr>
                                <w:rFonts w:cstheme="minorHAnsi"/>
                                <w:color w:val="000000"/>
                                <w:sz w:val="27"/>
                                <w:szCs w:val="27"/>
                                <w:shd w:val="clear" w:color="auto" w:fill="FFFFFF"/>
                              </w:rPr>
                            </w:pPr>
                            <w:r w:rsidRPr="002A4995">
                              <w:rPr>
                                <w:rFonts w:cstheme="minorHAnsi"/>
                                <w:b/>
                                <w:bCs/>
                                <w:color w:val="000000"/>
                                <w:sz w:val="27"/>
                                <w:szCs w:val="27"/>
                                <w:shd w:val="clear" w:color="auto" w:fill="FFFFFF"/>
                              </w:rPr>
                              <w:t xml:space="preserve">We have formed a ‘Wilder Churches’ group in </w:t>
                            </w:r>
                            <w:r w:rsidRPr="002A4995">
                              <w:rPr>
                                <w:rFonts w:cstheme="minorHAnsi"/>
                                <w:b/>
                                <w:bCs/>
                                <w:color w:val="000000"/>
                                <w:sz w:val="27"/>
                                <w:szCs w:val="27"/>
                                <w:highlight w:val="yellow"/>
                                <w:shd w:val="clear" w:color="auto" w:fill="FFFFFF"/>
                              </w:rPr>
                              <w:t>community name</w:t>
                            </w:r>
                            <w:r w:rsidRPr="002A4995">
                              <w:rPr>
                                <w:rFonts w:cstheme="minorHAnsi"/>
                                <w:b/>
                                <w:bCs/>
                                <w:color w:val="000000"/>
                                <w:sz w:val="27"/>
                                <w:szCs w:val="27"/>
                                <w:shd w:val="clear" w:color="auto" w:fill="FFFFFF"/>
                              </w:rPr>
                              <w:t xml:space="preserve"> so get in touch below if you </w:t>
                            </w:r>
                            <w:r>
                              <w:rPr>
                                <w:rFonts w:cstheme="minorHAnsi"/>
                                <w:b/>
                                <w:bCs/>
                                <w:color w:val="000000"/>
                                <w:sz w:val="27"/>
                                <w:szCs w:val="27"/>
                                <w:shd w:val="clear" w:color="auto" w:fill="FFFFFF"/>
                              </w:rPr>
                              <w:t xml:space="preserve">would like to find out more or get involved. </w:t>
                            </w:r>
                          </w:p>
                          <w:p w14:paraId="3897637D" w14:textId="77777777" w:rsidR="00E57974" w:rsidRPr="00C631E8" w:rsidRDefault="00E57974" w:rsidP="00E57974">
                            <w:pPr>
                              <w:spacing w:before="120" w:after="240"/>
                              <w:rPr>
                                <w:b/>
                                <w:bCs/>
                              </w:rPr>
                            </w:pPr>
                            <w:r>
                              <w:rPr>
                                <w:rFonts w:cstheme="minorHAnsi"/>
                                <w:b/>
                                <w:bCs/>
                                <w:sz w:val="32"/>
                                <w:szCs w:val="32"/>
                              </w:rPr>
                              <w:t xml:space="preserve">Please visit </w:t>
                            </w:r>
                            <w:hyperlink r:id="rId6" w:history="1">
                              <w:r w:rsidRPr="00C90367">
                                <w:rPr>
                                  <w:rStyle w:val="Hyperlink"/>
                                  <w:rFonts w:cstheme="minorHAnsi"/>
                                  <w:sz w:val="32"/>
                                  <w:szCs w:val="32"/>
                                </w:rPr>
                                <w:t>www.somersetwildlife.org/wilder-churches</w:t>
                              </w:r>
                            </w:hyperlink>
                            <w:r>
                              <w:rPr>
                                <w:rFonts w:cstheme="minorHAnsi"/>
                                <w:b/>
                                <w:bCs/>
                                <w:sz w:val="32"/>
                                <w:szCs w:val="32"/>
                              </w:rPr>
                              <w:t xml:space="preserve"> </w:t>
                            </w:r>
                            <w:r w:rsidRPr="00524DBF">
                              <w:rPr>
                                <w:rFonts w:cstheme="minorHAnsi"/>
                                <w:b/>
                                <w:bCs/>
                                <w:sz w:val="32"/>
                                <w:szCs w:val="32"/>
                              </w:rPr>
                              <w:t>to</w:t>
                            </w:r>
                            <w:r>
                              <w:rPr>
                                <w:rFonts w:cstheme="minorHAnsi"/>
                                <w:b/>
                                <w:bCs/>
                                <w:sz w:val="32"/>
                                <w:szCs w:val="32"/>
                              </w:rPr>
                              <w:t xml:space="preserve"> sign</w:t>
                            </w:r>
                            <w:r w:rsidRPr="00C90367">
                              <w:rPr>
                                <w:rFonts w:cstheme="minorHAnsi"/>
                                <w:b/>
                                <w:bCs/>
                                <w:sz w:val="32"/>
                                <w:szCs w:val="32"/>
                              </w:rPr>
                              <w:t xml:space="preserve"> up for the event</w:t>
                            </w:r>
                            <w:r>
                              <w:rPr>
                                <w:rFonts w:cstheme="minorHAnsi"/>
                                <w:b/>
                                <w:bCs/>
                                <w:sz w:val="32"/>
                                <w:szCs w:val="32"/>
                              </w:rPr>
                              <w:t xml:space="preserve">, </w:t>
                            </w:r>
                            <w:r w:rsidRPr="00C631E8">
                              <w:rPr>
                                <w:rFonts w:cstheme="minorHAnsi"/>
                                <w:b/>
                                <w:bCs/>
                                <w:sz w:val="32"/>
                                <w:szCs w:val="32"/>
                              </w:rPr>
                              <w:t xml:space="preserve">catch up on recordings of the first </w:t>
                            </w:r>
                            <w:r>
                              <w:rPr>
                                <w:rFonts w:cstheme="minorHAnsi"/>
                                <w:b/>
                                <w:bCs/>
                                <w:sz w:val="32"/>
                                <w:szCs w:val="32"/>
                              </w:rPr>
                              <w:t>three</w:t>
                            </w:r>
                            <w:r w:rsidRPr="00C631E8">
                              <w:rPr>
                                <w:rFonts w:cstheme="minorHAnsi"/>
                                <w:b/>
                                <w:bCs/>
                                <w:sz w:val="32"/>
                                <w:szCs w:val="32"/>
                              </w:rPr>
                              <w:t xml:space="preserve"> events or find out more</w:t>
                            </w:r>
                          </w:p>
                          <w:p w14:paraId="67FC5D9D" w14:textId="028855A7" w:rsidR="00C96E88" w:rsidRDefault="00C96E88" w:rsidP="002A49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A3DA2A" id="_x0000_t202" coordsize="21600,21600" o:spt="202" path="m,l,21600r21600,l21600,xe">
                <v:stroke joinstyle="miter"/>
                <v:path gradientshapeok="t" o:connecttype="rect"/>
              </v:shapetype>
              <v:shape id="_x0000_s1027" type="#_x0000_t202" style="position:absolute;margin-left:-54.35pt;margin-top:191.5pt;width:559.6pt;height:4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" filled="f" stroked="f">
                <v:textbox>
                  <w:txbxContent>
                    <w:p w14:paraId="632615D7" w14:textId="77777777" w:rsidR="00E57974" w:rsidRPr="003E795C" w:rsidRDefault="00E57974" w:rsidP="00E57974">
                      <w:pPr>
                        <w:jc w:val="center"/>
                        <w:rPr>
                          <w:rFonts w:ascii="QuattroTempi Solid" w:hAnsi="QuattroTempi Solid"/>
                          <w:b/>
                          <w:bCs/>
                          <w:color w:val="69415A"/>
                          <w:sz w:val="44"/>
                          <w:szCs w:val="44"/>
                        </w:rPr>
                      </w:pPr>
                      <w:r>
                        <w:rPr>
                          <w:rFonts w:ascii="QuattroTempi Solid" w:hAnsi="QuattroTempi Solid"/>
                          <w:b/>
                          <w:bCs/>
                          <w:color w:val="69415A"/>
                          <w:sz w:val="44"/>
                          <w:szCs w:val="44"/>
                        </w:rPr>
                        <w:t xml:space="preserve">Free online event: </w:t>
                      </w:r>
                      <w:proofErr w:type="gramStart"/>
                      <w:r>
                        <w:rPr>
                          <w:rFonts w:ascii="QuattroTempi Solid" w:hAnsi="QuattroTempi Solid"/>
                          <w:b/>
                          <w:bCs/>
                          <w:color w:val="69415A"/>
                          <w:sz w:val="44"/>
                          <w:szCs w:val="44"/>
                        </w:rPr>
                        <w:t>Making a plan</w:t>
                      </w:r>
                      <w:proofErr w:type="gramEnd"/>
                      <w:r>
                        <w:rPr>
                          <w:rFonts w:ascii="QuattroTempi Solid" w:hAnsi="QuattroTempi Solid"/>
                          <w:b/>
                          <w:bCs/>
                          <w:color w:val="69415A"/>
                          <w:sz w:val="44"/>
                          <w:szCs w:val="44"/>
                        </w:rPr>
                        <w:t xml:space="preserve"> to help nature in your churchyard </w:t>
                      </w:r>
                    </w:p>
                    <w:p w14:paraId="4720C228" w14:textId="77777777" w:rsidR="00E57974" w:rsidRPr="00F31A49" w:rsidRDefault="00E57974" w:rsidP="00E57974">
                      <w:pPr>
                        <w:spacing w:before="120" w:after="240"/>
                        <w:rPr>
                          <w:rFonts w:cstheme="minorHAnsi"/>
                          <w:color w:val="000000"/>
                          <w:sz w:val="27"/>
                          <w:szCs w:val="27"/>
                          <w:shd w:val="clear" w:color="auto" w:fill="FFFFFF"/>
                        </w:rPr>
                      </w:pPr>
                      <w:r w:rsidRPr="00F31A49">
                        <w:rPr>
                          <w:rFonts w:cstheme="minorHAnsi"/>
                          <w:color w:val="000000"/>
                          <w:sz w:val="27"/>
                          <w:szCs w:val="27"/>
                          <w:shd w:val="clear" w:color="auto" w:fill="FFFFFF"/>
                        </w:rPr>
                        <w:t xml:space="preserve">This is the </w:t>
                      </w:r>
                      <w:r>
                        <w:rPr>
                          <w:rFonts w:cstheme="minorHAnsi"/>
                          <w:color w:val="000000"/>
                          <w:sz w:val="27"/>
                          <w:szCs w:val="27"/>
                          <w:shd w:val="clear" w:color="auto" w:fill="FFFFFF"/>
                        </w:rPr>
                        <w:t>fourth</w:t>
                      </w:r>
                      <w:r w:rsidRPr="00F31A49">
                        <w:rPr>
                          <w:rFonts w:cstheme="minorHAnsi"/>
                          <w:color w:val="000000"/>
                          <w:sz w:val="27"/>
                          <w:szCs w:val="27"/>
                          <w:shd w:val="clear" w:color="auto" w:fill="FFFFFF"/>
                        </w:rPr>
                        <w:t xml:space="preserve"> event for ‘Wilder Churches’ – an initiative to support communities across Somerset as they get to know the wildlife of their local churchyard, other church land or burial ground and work together to find ways to increase the value of these special places for wildlife. </w:t>
                      </w:r>
                    </w:p>
                    <w:p w14:paraId="4EC54555" w14:textId="77777777" w:rsidR="00E57974" w:rsidRDefault="00E57974" w:rsidP="00E57974">
                      <w:pPr>
                        <w:spacing w:before="120" w:after="240"/>
                        <w:rPr>
                          <w:rFonts w:cstheme="minorHAnsi"/>
                          <w:color w:val="000000"/>
                          <w:sz w:val="27"/>
                          <w:szCs w:val="27"/>
                          <w:shd w:val="clear" w:color="auto" w:fill="FFFFFF"/>
                        </w:rPr>
                      </w:pPr>
                      <w:r w:rsidRPr="00F31A49">
                        <w:rPr>
                          <w:rFonts w:cstheme="minorHAnsi"/>
                          <w:b/>
                          <w:bCs/>
                          <w:color w:val="000000"/>
                          <w:sz w:val="27"/>
                          <w:szCs w:val="27"/>
                          <w:shd w:val="clear" w:color="auto" w:fill="FFFFFF"/>
                        </w:rPr>
                        <w:t>Everyone is welcome and</w:t>
                      </w:r>
                      <w:r w:rsidRPr="00F31A49">
                        <w:rPr>
                          <w:rFonts w:cstheme="minorHAnsi"/>
                          <w:color w:val="000000"/>
                          <w:sz w:val="27"/>
                          <w:szCs w:val="27"/>
                          <w:shd w:val="clear" w:color="auto" w:fill="FFFFFF"/>
                        </w:rPr>
                        <w:t xml:space="preserve"> </w:t>
                      </w:r>
                      <w:r w:rsidRPr="00F31A49">
                        <w:rPr>
                          <w:rFonts w:cstheme="minorHAnsi"/>
                          <w:b/>
                          <w:bCs/>
                          <w:color w:val="000000"/>
                          <w:sz w:val="27"/>
                          <w:szCs w:val="27"/>
                          <w:shd w:val="clear" w:color="auto" w:fill="FFFFFF"/>
                        </w:rPr>
                        <w:t>if you’ve missed the sessions so far you can still join in</w:t>
                      </w:r>
                      <w:r w:rsidRPr="00F31A49">
                        <w:rPr>
                          <w:rFonts w:cstheme="minorHAnsi"/>
                          <w:color w:val="000000"/>
                          <w:sz w:val="27"/>
                          <w:szCs w:val="27"/>
                          <w:shd w:val="clear" w:color="auto" w:fill="FFFFFF"/>
                        </w:rPr>
                        <w:t xml:space="preserve">! Pippa Rayner, Somerset Wildlife Trust’s Engaging with Nature Coordinator, will </w:t>
                      </w:r>
                      <w:r>
                        <w:rPr>
                          <w:rFonts w:cstheme="minorHAnsi"/>
                          <w:color w:val="000000"/>
                          <w:sz w:val="27"/>
                          <w:szCs w:val="27"/>
                          <w:shd w:val="clear" w:color="auto" w:fill="FFFFFF"/>
                        </w:rPr>
                        <w:t xml:space="preserve">provide </w:t>
                      </w:r>
                      <w:r w:rsidRPr="00AE66E8">
                        <w:rPr>
                          <w:rFonts w:cstheme="minorHAnsi"/>
                          <w:color w:val="000000"/>
                          <w:sz w:val="27"/>
                          <w:szCs w:val="27"/>
                          <w:shd w:val="clear" w:color="auto" w:fill="FFFFFF"/>
                        </w:rPr>
                        <w:t>advice on creating a management plan to help nature in your churchyard</w:t>
                      </w:r>
                      <w:r>
                        <w:rPr>
                          <w:rFonts w:cstheme="minorHAnsi"/>
                          <w:color w:val="000000"/>
                          <w:sz w:val="27"/>
                          <w:szCs w:val="27"/>
                          <w:shd w:val="clear" w:color="auto" w:fill="FFFFFF"/>
                        </w:rPr>
                        <w:t xml:space="preserve">, guided by the thoughts and ideas of your community. </w:t>
                      </w:r>
                      <w:r w:rsidRPr="00AE66E8">
                        <w:rPr>
                          <w:rFonts w:cstheme="minorHAnsi"/>
                          <w:color w:val="000000"/>
                          <w:sz w:val="27"/>
                          <w:szCs w:val="27"/>
                          <w:shd w:val="clear" w:color="auto" w:fill="FFFFFF"/>
                        </w:rPr>
                        <w:t xml:space="preserve">Creating a simple, practical plan </w:t>
                      </w:r>
                      <w:r>
                        <w:rPr>
                          <w:rFonts w:cstheme="minorHAnsi"/>
                          <w:color w:val="000000"/>
                          <w:sz w:val="27"/>
                          <w:szCs w:val="27"/>
                          <w:shd w:val="clear" w:color="auto" w:fill="FFFFFF"/>
                        </w:rPr>
                        <w:t xml:space="preserve">will help to identify the steps towards helping nature that will work best in your churchyard, as well as where to start (and what you are aiming for!). </w:t>
                      </w:r>
                    </w:p>
                    <w:p w14:paraId="0101AEB1" w14:textId="02379DBF" w:rsidR="00E57974" w:rsidRDefault="00E57974" w:rsidP="00E57974">
                      <w:pPr>
                        <w:spacing w:before="120" w:after="240"/>
                        <w:rPr>
                          <w:rFonts w:cstheme="minorHAnsi"/>
                          <w:color w:val="000000"/>
                          <w:sz w:val="27"/>
                          <w:szCs w:val="27"/>
                          <w:shd w:val="clear" w:color="auto" w:fill="FFFFFF"/>
                        </w:rPr>
                      </w:pPr>
                      <w:r w:rsidRPr="00F31A49">
                        <w:rPr>
                          <w:rFonts w:cstheme="minorHAnsi"/>
                          <w:color w:val="000000"/>
                          <w:sz w:val="27"/>
                          <w:szCs w:val="27"/>
                          <w:shd w:val="clear" w:color="auto" w:fill="FFFFFF"/>
                        </w:rPr>
                        <w:t xml:space="preserve">David Maggs and Sara Emmett from the Diocese of Bath and Wells will also be on hand to provide guidance on planning to </w:t>
                      </w:r>
                      <w:proofErr w:type="gramStart"/>
                      <w:r w:rsidRPr="00F31A49">
                        <w:rPr>
                          <w:rFonts w:cstheme="minorHAnsi"/>
                          <w:color w:val="000000"/>
                          <w:sz w:val="27"/>
                          <w:szCs w:val="27"/>
                          <w:shd w:val="clear" w:color="auto" w:fill="FFFFFF"/>
                        </w:rPr>
                        <w:t>take action</w:t>
                      </w:r>
                      <w:proofErr w:type="gramEnd"/>
                      <w:r w:rsidRPr="00F31A49">
                        <w:rPr>
                          <w:rFonts w:cstheme="minorHAnsi"/>
                          <w:color w:val="000000"/>
                          <w:sz w:val="27"/>
                          <w:szCs w:val="27"/>
                          <w:shd w:val="clear" w:color="auto" w:fill="FFFFFF"/>
                        </w:rPr>
                        <w:t xml:space="preserve"> for wildlife in your churchyard</w:t>
                      </w:r>
                      <w:r>
                        <w:rPr>
                          <w:rFonts w:cstheme="minorHAnsi"/>
                          <w:color w:val="000000"/>
                          <w:sz w:val="27"/>
                          <w:szCs w:val="27"/>
                          <w:shd w:val="clear" w:color="auto" w:fill="FFFFFF"/>
                        </w:rPr>
                        <w:t xml:space="preserve">, </w:t>
                      </w:r>
                      <w:r w:rsidRPr="00BC3DD5">
                        <w:rPr>
                          <w:rFonts w:cstheme="minorHAnsi"/>
                          <w:color w:val="000000"/>
                          <w:sz w:val="27"/>
                          <w:szCs w:val="27"/>
                          <w:shd w:val="clear" w:color="auto" w:fill="FFFFFF"/>
                        </w:rPr>
                        <w:t xml:space="preserve">including </w:t>
                      </w:r>
                      <w:r>
                        <w:rPr>
                          <w:rFonts w:cstheme="minorHAnsi"/>
                          <w:color w:val="000000"/>
                          <w:sz w:val="27"/>
                          <w:szCs w:val="27"/>
                          <w:shd w:val="clear" w:color="auto" w:fill="FFFFFF"/>
                        </w:rPr>
                        <w:t xml:space="preserve">on </w:t>
                      </w:r>
                      <w:r w:rsidRPr="00BC3DD5">
                        <w:rPr>
                          <w:rFonts w:cstheme="minorHAnsi"/>
                          <w:color w:val="000000"/>
                          <w:sz w:val="27"/>
                          <w:szCs w:val="27"/>
                          <w:shd w:val="clear" w:color="auto" w:fill="FFFFFF"/>
                        </w:rPr>
                        <w:t>potential sources of funding or ways to help with any financial</w:t>
                      </w:r>
                      <w:r>
                        <w:rPr>
                          <w:rFonts w:cstheme="minorHAnsi"/>
                          <w:color w:val="000000"/>
                          <w:sz w:val="27"/>
                          <w:szCs w:val="27"/>
                          <w:shd w:val="clear" w:color="auto" w:fill="FFFFFF"/>
                        </w:rPr>
                        <w:t xml:space="preserve"> costs</w:t>
                      </w:r>
                      <w:r w:rsidRPr="00BC3DD5">
                        <w:rPr>
                          <w:rFonts w:cstheme="minorHAnsi"/>
                          <w:color w:val="000000"/>
                          <w:sz w:val="27"/>
                          <w:szCs w:val="27"/>
                          <w:shd w:val="clear" w:color="auto" w:fill="FFFFFF"/>
                        </w:rPr>
                        <w:t xml:space="preserve">.  </w:t>
                      </w:r>
                    </w:p>
                    <w:p w14:paraId="09A28DF7" w14:textId="77777777" w:rsidR="00E57974" w:rsidRDefault="00E57974" w:rsidP="00E57974">
                      <w:pPr>
                        <w:rPr>
                          <w:rFonts w:cstheme="minorHAnsi"/>
                          <w:color w:val="000000"/>
                          <w:sz w:val="27"/>
                          <w:szCs w:val="27"/>
                          <w:shd w:val="clear" w:color="auto" w:fill="FFFFFF"/>
                        </w:rPr>
                      </w:pPr>
                      <w:r w:rsidRPr="002A4995">
                        <w:rPr>
                          <w:rFonts w:cstheme="minorHAnsi"/>
                          <w:b/>
                          <w:bCs/>
                          <w:color w:val="000000"/>
                          <w:sz w:val="27"/>
                          <w:szCs w:val="27"/>
                          <w:shd w:val="clear" w:color="auto" w:fill="FFFFFF"/>
                        </w:rPr>
                        <w:t xml:space="preserve">We have formed a ‘Wilder Churches’ group in </w:t>
                      </w:r>
                      <w:r w:rsidRPr="002A4995">
                        <w:rPr>
                          <w:rFonts w:cstheme="minorHAnsi"/>
                          <w:b/>
                          <w:bCs/>
                          <w:color w:val="000000"/>
                          <w:sz w:val="27"/>
                          <w:szCs w:val="27"/>
                          <w:highlight w:val="yellow"/>
                          <w:shd w:val="clear" w:color="auto" w:fill="FFFFFF"/>
                        </w:rPr>
                        <w:t>community name</w:t>
                      </w:r>
                      <w:r w:rsidRPr="002A4995">
                        <w:rPr>
                          <w:rFonts w:cstheme="minorHAnsi"/>
                          <w:b/>
                          <w:bCs/>
                          <w:color w:val="000000"/>
                          <w:sz w:val="27"/>
                          <w:szCs w:val="27"/>
                          <w:shd w:val="clear" w:color="auto" w:fill="FFFFFF"/>
                        </w:rPr>
                        <w:t xml:space="preserve"> so get in touch below if you </w:t>
                      </w:r>
                      <w:r>
                        <w:rPr>
                          <w:rFonts w:cstheme="minorHAnsi"/>
                          <w:b/>
                          <w:bCs/>
                          <w:color w:val="000000"/>
                          <w:sz w:val="27"/>
                          <w:szCs w:val="27"/>
                          <w:shd w:val="clear" w:color="auto" w:fill="FFFFFF"/>
                        </w:rPr>
                        <w:t xml:space="preserve">would like to find out more or get involved. </w:t>
                      </w:r>
                    </w:p>
                    <w:p w14:paraId="3897637D" w14:textId="77777777" w:rsidR="00E57974" w:rsidRPr="00C631E8" w:rsidRDefault="00E57974" w:rsidP="00E57974">
                      <w:pPr>
                        <w:spacing w:before="120" w:after="240"/>
                        <w:rPr>
                          <w:b/>
                          <w:bCs/>
                        </w:rPr>
                      </w:pPr>
                      <w:r>
                        <w:rPr>
                          <w:rFonts w:cstheme="minorHAnsi"/>
                          <w:b/>
                          <w:bCs/>
                          <w:sz w:val="32"/>
                          <w:szCs w:val="32"/>
                        </w:rPr>
                        <w:t xml:space="preserve">Please visit </w:t>
                      </w:r>
                      <w:hyperlink r:id="rId7" w:history="1">
                        <w:r w:rsidRPr="00C90367">
                          <w:rPr>
                            <w:rStyle w:val="Hyperlink"/>
                            <w:rFonts w:cstheme="minorHAnsi"/>
                            <w:sz w:val="32"/>
                            <w:szCs w:val="32"/>
                          </w:rPr>
                          <w:t>www.somersetwildlife.org/wilder-churches</w:t>
                        </w:r>
                      </w:hyperlink>
                      <w:r>
                        <w:rPr>
                          <w:rFonts w:cstheme="minorHAnsi"/>
                          <w:b/>
                          <w:bCs/>
                          <w:sz w:val="32"/>
                          <w:szCs w:val="32"/>
                        </w:rPr>
                        <w:t xml:space="preserve"> </w:t>
                      </w:r>
                      <w:r w:rsidRPr="00524DBF">
                        <w:rPr>
                          <w:rFonts w:cstheme="minorHAnsi"/>
                          <w:b/>
                          <w:bCs/>
                          <w:sz w:val="32"/>
                          <w:szCs w:val="32"/>
                        </w:rPr>
                        <w:t>to</w:t>
                      </w:r>
                      <w:r>
                        <w:rPr>
                          <w:rFonts w:cstheme="minorHAnsi"/>
                          <w:b/>
                          <w:bCs/>
                          <w:sz w:val="32"/>
                          <w:szCs w:val="32"/>
                        </w:rPr>
                        <w:t xml:space="preserve"> sign</w:t>
                      </w:r>
                      <w:r w:rsidRPr="00C90367">
                        <w:rPr>
                          <w:rFonts w:cstheme="minorHAnsi"/>
                          <w:b/>
                          <w:bCs/>
                          <w:sz w:val="32"/>
                          <w:szCs w:val="32"/>
                        </w:rPr>
                        <w:t xml:space="preserve"> up for the event</w:t>
                      </w:r>
                      <w:r>
                        <w:rPr>
                          <w:rFonts w:cstheme="minorHAnsi"/>
                          <w:b/>
                          <w:bCs/>
                          <w:sz w:val="32"/>
                          <w:szCs w:val="32"/>
                        </w:rPr>
                        <w:t xml:space="preserve">, </w:t>
                      </w:r>
                      <w:r w:rsidRPr="00C631E8">
                        <w:rPr>
                          <w:rFonts w:cstheme="minorHAnsi"/>
                          <w:b/>
                          <w:bCs/>
                          <w:sz w:val="32"/>
                          <w:szCs w:val="32"/>
                        </w:rPr>
                        <w:t xml:space="preserve">catch up on recordings of the first </w:t>
                      </w:r>
                      <w:r>
                        <w:rPr>
                          <w:rFonts w:cstheme="minorHAnsi"/>
                          <w:b/>
                          <w:bCs/>
                          <w:sz w:val="32"/>
                          <w:szCs w:val="32"/>
                        </w:rPr>
                        <w:t>three</w:t>
                      </w:r>
                      <w:r w:rsidRPr="00C631E8">
                        <w:rPr>
                          <w:rFonts w:cstheme="minorHAnsi"/>
                          <w:b/>
                          <w:bCs/>
                          <w:sz w:val="32"/>
                          <w:szCs w:val="32"/>
                        </w:rPr>
                        <w:t xml:space="preserve"> events or find out more</w:t>
                      </w:r>
                    </w:p>
                    <w:p w14:paraId="67FC5D9D" w14:textId="028855A7" w:rsidR="00C96E88" w:rsidRDefault="00C96E88" w:rsidP="002A4995"/>
                  </w:txbxContent>
                </v:textbox>
                <w10:wrap type="square"/>
              </v:shape>
            </w:pict>
          </mc:Fallback>
        </mc:AlternateContent>
      </w:r>
      <w:r w:rsidR="006F3EE9">
        <w:rPr>
          <w:noProof/>
        </w:rPr>
        <mc:AlternateContent>
          <mc:Choice Requires="wps">
            <w:drawing>
              <wp:anchor distT="45720" distB="45720" distL="114300" distR="114300" simplePos="0" relativeHeight="251666432" behindDoc="0" locked="0" layoutInCell="1" allowOverlap="1" wp14:anchorId="77A0E3E3" wp14:editId="6B14830F">
                <wp:simplePos x="0" y="0"/>
                <wp:positionH relativeFrom="margin">
                  <wp:posOffset>-681487</wp:posOffset>
                </wp:positionH>
                <wp:positionV relativeFrom="paragraph">
                  <wp:posOffset>1699404</wp:posOffset>
                </wp:positionV>
                <wp:extent cx="7062446" cy="5194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2446" cy="519430"/>
                        </a:xfrm>
                        <a:prstGeom prst="rect">
                          <a:avLst/>
                        </a:prstGeom>
                        <a:noFill/>
                        <a:ln w="9525">
                          <a:noFill/>
                          <a:miter lim="800000"/>
                          <a:headEnd/>
                          <a:tailEnd/>
                        </a:ln>
                      </wps:spPr>
                      <wps:txbx>
                        <w:txbxContent>
                          <w:p w14:paraId="2F3F4F22" w14:textId="77777777" w:rsidR="00E57974" w:rsidRPr="00BC3DD5" w:rsidRDefault="00E57974" w:rsidP="00E57974">
                            <w:pPr>
                              <w:jc w:val="center"/>
                              <w:rPr>
                                <w:rFonts w:ascii="QuattroTempi Solid" w:hAnsi="QuattroTempi Solid"/>
                                <w:b/>
                                <w:bCs/>
                                <w:color w:val="FFFFFF" w:themeColor="background1"/>
                                <w:sz w:val="40"/>
                                <w:szCs w:val="40"/>
                              </w:rPr>
                            </w:pPr>
                            <w:r w:rsidRPr="00BC3DD5">
                              <w:rPr>
                                <w:rFonts w:ascii="QuattroTempi Solid" w:hAnsi="QuattroTempi Solid"/>
                                <w:b/>
                                <w:bCs/>
                                <w:color w:val="FFFFFF" w:themeColor="background1"/>
                                <w:sz w:val="40"/>
                                <w:szCs w:val="40"/>
                              </w:rPr>
                              <w:t xml:space="preserve">Wednesday </w:t>
                            </w:r>
                            <w:r w:rsidRPr="007B6CA1">
                              <w:rPr>
                                <w:rFonts w:ascii="QuattroTempi Solid" w:hAnsi="QuattroTempi Solid"/>
                                <w:b/>
                                <w:bCs/>
                                <w:color w:val="FFFFFF" w:themeColor="background1"/>
                                <w:sz w:val="40"/>
                                <w:szCs w:val="40"/>
                              </w:rPr>
                              <w:t>22 September 2021</w:t>
                            </w:r>
                            <w:r w:rsidRPr="00BC3DD5">
                              <w:rPr>
                                <w:rFonts w:ascii="QuattroTempi Solid" w:hAnsi="QuattroTempi Solid"/>
                                <w:b/>
                                <w:bCs/>
                                <w:color w:val="FFFFFF" w:themeColor="background1"/>
                                <w:sz w:val="40"/>
                                <w:szCs w:val="40"/>
                              </w:rPr>
                              <w:t>, 19.00 - 20.30, via zoom</w:t>
                            </w:r>
                          </w:p>
                          <w:p w14:paraId="08768294" w14:textId="5AD440FB" w:rsidR="00E05F7C" w:rsidRPr="007819B3" w:rsidRDefault="00E05F7C" w:rsidP="00E05F7C">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0E3E3" id="_x0000_s1028" type="#_x0000_t202" style="position:absolute;margin-left:-53.65pt;margin-top:133.8pt;width:556.1pt;height:40.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" filled="f" stroked="f">
                <v:textbox>
                  <w:txbxContent>
                    <w:p w14:paraId="2F3F4F22" w14:textId="77777777" w:rsidR="00E57974" w:rsidRPr="00BC3DD5" w:rsidRDefault="00E57974" w:rsidP="00E57974">
                      <w:pPr>
                        <w:jc w:val="center"/>
                        <w:rPr>
                          <w:rFonts w:ascii="QuattroTempi Solid" w:hAnsi="QuattroTempi Solid"/>
                          <w:b/>
                          <w:bCs/>
                          <w:color w:val="FFFFFF" w:themeColor="background1"/>
                          <w:sz w:val="40"/>
                          <w:szCs w:val="40"/>
                        </w:rPr>
                      </w:pPr>
                      <w:r w:rsidRPr="00BC3DD5">
                        <w:rPr>
                          <w:rFonts w:ascii="QuattroTempi Solid" w:hAnsi="QuattroTempi Solid"/>
                          <w:b/>
                          <w:bCs/>
                          <w:color w:val="FFFFFF" w:themeColor="background1"/>
                          <w:sz w:val="40"/>
                          <w:szCs w:val="40"/>
                        </w:rPr>
                        <w:t xml:space="preserve">Wednesday </w:t>
                      </w:r>
                      <w:r w:rsidRPr="007B6CA1">
                        <w:rPr>
                          <w:rFonts w:ascii="QuattroTempi Solid" w:hAnsi="QuattroTempi Solid"/>
                          <w:b/>
                          <w:bCs/>
                          <w:color w:val="FFFFFF" w:themeColor="background1"/>
                          <w:sz w:val="40"/>
                          <w:szCs w:val="40"/>
                        </w:rPr>
                        <w:t>22 September 2021</w:t>
                      </w:r>
                      <w:r w:rsidRPr="00BC3DD5">
                        <w:rPr>
                          <w:rFonts w:ascii="QuattroTempi Solid" w:hAnsi="QuattroTempi Solid"/>
                          <w:b/>
                          <w:bCs/>
                          <w:color w:val="FFFFFF" w:themeColor="background1"/>
                          <w:sz w:val="40"/>
                          <w:szCs w:val="40"/>
                        </w:rPr>
                        <w:t>, 19.00 - 20.30, via zoom</w:t>
                      </w:r>
                    </w:p>
                    <w:p w14:paraId="08768294" w14:textId="5AD440FB" w:rsidR="00E05F7C" w:rsidRPr="007819B3" w:rsidRDefault="00E05F7C" w:rsidP="00E05F7C">
                      <w:pPr>
                        <w:jc w:val="center"/>
                        <w:rPr>
                          <w:color w:val="FFFFFF" w:themeColor="background1"/>
                        </w:rPr>
                      </w:pPr>
                    </w:p>
                  </w:txbxContent>
                </v:textbox>
                <w10:wrap type="square" anchorx="margin"/>
              </v:shape>
            </w:pict>
          </mc:Fallback>
        </mc:AlternateContent>
      </w:r>
    </w:p>
    <w:sectPr w:rsidR="003A506C">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87F16" w14:textId="77777777" w:rsidR="00E05F7C" w:rsidRDefault="00E05F7C" w:rsidP="00E05F7C">
      <w:pPr>
        <w:spacing w:after="0" w:line="240" w:lineRule="auto"/>
      </w:pPr>
      <w:r>
        <w:separator/>
      </w:r>
    </w:p>
  </w:endnote>
  <w:endnote w:type="continuationSeparator" w:id="0">
    <w:p w14:paraId="7E5D0558" w14:textId="77777777" w:rsidR="00E05F7C" w:rsidRDefault="00E05F7C" w:rsidP="00E05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Tempi Solid">
    <w:panose1 w:val="020000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2DB1" w14:textId="7D4D97B5" w:rsidR="002A4995" w:rsidRDefault="002A4995">
    <w:pPr>
      <w:pStyle w:val="Footer"/>
    </w:pPr>
    <w:r>
      <w:rPr>
        <w:noProof/>
      </w:rPr>
      <mc:AlternateContent>
        <mc:Choice Requires="wps">
          <w:drawing>
            <wp:anchor distT="45720" distB="45720" distL="114300" distR="114300" simplePos="0" relativeHeight="251660288" behindDoc="0" locked="0" layoutInCell="1" allowOverlap="1" wp14:anchorId="52BE4D98" wp14:editId="0F1E7286">
              <wp:simplePos x="0" y="0"/>
              <wp:positionH relativeFrom="page">
                <wp:posOffset>3552825</wp:posOffset>
              </wp:positionH>
              <wp:positionV relativeFrom="paragraph">
                <wp:posOffset>-308610</wp:posOffset>
              </wp:positionV>
              <wp:extent cx="3819525" cy="74485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744855"/>
                      </a:xfrm>
                      <a:prstGeom prst="rect">
                        <a:avLst/>
                      </a:prstGeom>
                      <a:noFill/>
                      <a:ln w="9525">
                        <a:noFill/>
                        <a:miter lim="800000"/>
                        <a:headEnd/>
                        <a:tailEnd/>
                      </a:ln>
                    </wps:spPr>
                    <wps:txbx>
                      <w:txbxContent>
                        <w:p w14:paraId="61062856" w14:textId="77777777" w:rsidR="002A4995" w:rsidRPr="002A4995" w:rsidRDefault="002A4995" w:rsidP="002A4995">
                          <w:pPr>
                            <w:rPr>
                              <w:rFonts w:ascii="QuattroTempi Solid" w:hAnsi="QuattroTempi Solid"/>
                              <w:b/>
                              <w:bCs/>
                              <w:color w:val="FFFFFF" w:themeColor="background1"/>
                              <w:sz w:val="28"/>
                              <w:szCs w:val="28"/>
                            </w:rPr>
                          </w:pPr>
                          <w:r w:rsidRPr="002A4995">
                            <w:rPr>
                              <w:rFonts w:ascii="QuattroTempi Solid" w:hAnsi="QuattroTempi Solid"/>
                              <w:b/>
                              <w:bCs/>
                              <w:color w:val="FFFFFF" w:themeColor="background1"/>
                              <w:sz w:val="28"/>
                              <w:szCs w:val="28"/>
                            </w:rPr>
                            <w:t>Wilder Churches is a partnership initiative between Somerset Wildlife Trust and the Diocese of Bath and Wells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BE4D98" id="_x0000_t202" coordsize="21600,21600" o:spt="202" path="m,l,21600r21600,l21600,xe">
              <v:stroke joinstyle="miter"/>
              <v:path gradientshapeok="t" o:connecttype="rect"/>
            </v:shapetype>
            <v:shape id="_x0000_s1029" type="#_x0000_t202" style="position:absolute;margin-left:279.75pt;margin-top:-24.3pt;width:300.75pt;height:58.6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" filled="f" stroked="f">
              <v:textbox>
                <w:txbxContent>
                  <w:p w14:paraId="61062856" w14:textId="77777777" w:rsidR="002A4995" w:rsidRPr="002A4995" w:rsidRDefault="002A4995" w:rsidP="002A4995">
                    <w:pPr>
                      <w:rPr>
                        <w:rFonts w:ascii="QuattroTempi Solid" w:hAnsi="QuattroTempi Solid"/>
                        <w:b/>
                        <w:bCs/>
                        <w:color w:val="FFFFFF" w:themeColor="background1"/>
                        <w:sz w:val="28"/>
                        <w:szCs w:val="28"/>
                      </w:rPr>
                    </w:pPr>
                    <w:r w:rsidRPr="002A4995">
                      <w:rPr>
                        <w:rFonts w:ascii="QuattroTempi Solid" w:hAnsi="QuattroTempi Solid"/>
                        <w:b/>
                        <w:bCs/>
                        <w:color w:val="FFFFFF" w:themeColor="background1"/>
                        <w:sz w:val="28"/>
                        <w:szCs w:val="28"/>
                      </w:rPr>
                      <w:t>Wilder Churches is a partnership initiative between Somerset Wildlife Trust and the Diocese of Bath and Wells</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479AA" w14:textId="77777777" w:rsidR="00E05F7C" w:rsidRDefault="00E05F7C" w:rsidP="00E05F7C">
      <w:pPr>
        <w:spacing w:after="0" w:line="240" w:lineRule="auto"/>
      </w:pPr>
      <w:r>
        <w:separator/>
      </w:r>
    </w:p>
  </w:footnote>
  <w:footnote w:type="continuationSeparator" w:id="0">
    <w:p w14:paraId="1FB107BC" w14:textId="77777777" w:rsidR="00E05F7C" w:rsidRDefault="00E05F7C" w:rsidP="00E05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0672" w14:textId="34716572" w:rsidR="00E05F7C" w:rsidRDefault="00E05F7C">
    <w:pPr>
      <w:pStyle w:val="Header"/>
    </w:pPr>
    <w:r>
      <w:rPr>
        <w:noProof/>
      </w:rPr>
      <w:drawing>
        <wp:anchor distT="0" distB="0" distL="114300" distR="114300" simplePos="0" relativeHeight="251658240" behindDoc="1" locked="0" layoutInCell="1" allowOverlap="1" wp14:anchorId="17A3F5A6" wp14:editId="08D9CBFC">
          <wp:simplePos x="0" y="0"/>
          <wp:positionH relativeFrom="column">
            <wp:posOffset>-893619</wp:posOffset>
          </wp:positionH>
          <wp:positionV relativeFrom="paragraph">
            <wp:posOffset>-391188</wp:posOffset>
          </wp:positionV>
          <wp:extent cx="7509163" cy="10623693"/>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2418" cy="1062829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F7C"/>
    <w:rsid w:val="001360AA"/>
    <w:rsid w:val="002A4995"/>
    <w:rsid w:val="00387811"/>
    <w:rsid w:val="003A506C"/>
    <w:rsid w:val="003E795C"/>
    <w:rsid w:val="004B175B"/>
    <w:rsid w:val="00533A82"/>
    <w:rsid w:val="0065218F"/>
    <w:rsid w:val="006F3EE9"/>
    <w:rsid w:val="007819B3"/>
    <w:rsid w:val="007A758C"/>
    <w:rsid w:val="0082799C"/>
    <w:rsid w:val="008B2AC6"/>
    <w:rsid w:val="00951FF5"/>
    <w:rsid w:val="00B245D5"/>
    <w:rsid w:val="00B271C8"/>
    <w:rsid w:val="00B539E0"/>
    <w:rsid w:val="00B757A5"/>
    <w:rsid w:val="00BA1E91"/>
    <w:rsid w:val="00C90367"/>
    <w:rsid w:val="00C96E88"/>
    <w:rsid w:val="00CB41A3"/>
    <w:rsid w:val="00D3212D"/>
    <w:rsid w:val="00E05F7C"/>
    <w:rsid w:val="00E57974"/>
    <w:rsid w:val="00EA1A6C"/>
    <w:rsid w:val="00F77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581E9BC"/>
  <w15:chartTrackingRefBased/>
  <w15:docId w15:val="{73364C54-29A1-488A-A04D-334F62A56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9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5F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F7C"/>
  </w:style>
  <w:style w:type="paragraph" w:styleId="Footer">
    <w:name w:val="footer"/>
    <w:basedOn w:val="Normal"/>
    <w:link w:val="FooterChar"/>
    <w:uiPriority w:val="99"/>
    <w:unhideWhenUsed/>
    <w:rsid w:val="00E05F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F7C"/>
  </w:style>
  <w:style w:type="character" w:styleId="Hyperlink">
    <w:name w:val="Hyperlink"/>
    <w:basedOn w:val="DefaultParagraphFont"/>
    <w:uiPriority w:val="99"/>
    <w:unhideWhenUsed/>
    <w:rsid w:val="006F3EE9"/>
    <w:rPr>
      <w:color w:val="0563C1" w:themeColor="hyperlink"/>
      <w:u w:val="single"/>
    </w:rPr>
  </w:style>
  <w:style w:type="character" w:styleId="UnresolvedMention">
    <w:name w:val="Unresolved Mention"/>
    <w:basedOn w:val="DefaultParagraphFont"/>
    <w:uiPriority w:val="99"/>
    <w:semiHidden/>
    <w:unhideWhenUsed/>
    <w:rsid w:val="006F3EE9"/>
    <w:rPr>
      <w:color w:val="605E5C"/>
      <w:shd w:val="clear" w:color="auto" w:fill="E1DFDD"/>
    </w:rPr>
  </w:style>
  <w:style w:type="character" w:styleId="FollowedHyperlink">
    <w:name w:val="FollowedHyperlink"/>
    <w:basedOn w:val="DefaultParagraphFont"/>
    <w:uiPriority w:val="99"/>
    <w:semiHidden/>
    <w:unhideWhenUsed/>
    <w:rsid w:val="008B2A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252173">
      <w:bodyDiv w:val="1"/>
      <w:marLeft w:val="0"/>
      <w:marRight w:val="0"/>
      <w:marTop w:val="0"/>
      <w:marBottom w:val="0"/>
      <w:divBdr>
        <w:top w:val="none" w:sz="0" w:space="0" w:color="auto"/>
        <w:left w:val="none" w:sz="0" w:space="0" w:color="auto"/>
        <w:bottom w:val="none" w:sz="0" w:space="0" w:color="auto"/>
        <w:right w:val="none" w:sz="0" w:space="0" w:color="auto"/>
      </w:divBdr>
    </w:div>
    <w:div w:id="1619726473">
      <w:bodyDiv w:val="1"/>
      <w:marLeft w:val="0"/>
      <w:marRight w:val="0"/>
      <w:marTop w:val="0"/>
      <w:marBottom w:val="0"/>
      <w:divBdr>
        <w:top w:val="none" w:sz="0" w:space="0" w:color="auto"/>
        <w:left w:val="none" w:sz="0" w:space="0" w:color="auto"/>
        <w:bottom w:val="none" w:sz="0" w:space="0" w:color="auto"/>
        <w:right w:val="none" w:sz="0" w:space="0" w:color="auto"/>
      </w:divBdr>
    </w:div>
    <w:div w:id="198608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somersetwildlife.org/wilder-church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omersetwildlife.org/wilder-churche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Mannion</dc:creator>
  <cp:keywords/>
  <dc:description/>
  <cp:lastModifiedBy>Pippa Rayner</cp:lastModifiedBy>
  <cp:revision>2</cp:revision>
  <cp:lastPrinted>2021-04-15T14:56:00Z</cp:lastPrinted>
  <dcterms:created xsi:type="dcterms:W3CDTF">2021-08-12T15:22:00Z</dcterms:created>
  <dcterms:modified xsi:type="dcterms:W3CDTF">2021-08-12T15:22:00Z</dcterms:modified>
</cp:coreProperties>
</file>