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AE630A" w14:textId="76656AAC" w:rsidR="007A5B85" w:rsidRPr="007A5B85" w:rsidRDefault="007A5B85" w:rsidP="007A5B85">
      <w:pPr>
        <w:rPr>
          <w:color w:val="FF0000"/>
        </w:rPr>
      </w:pPr>
      <w:bookmarkStart w:id="0" w:name="_GoBack"/>
      <w:bookmarkEnd w:id="0"/>
      <w:r w:rsidRPr="007A5B85">
        <w:rPr>
          <w:color w:val="FF0000"/>
        </w:rPr>
        <w:t xml:space="preserve">TEMPLATE LETTER TO MP’S: please feel free to edit and personalise this letter, you could include </w:t>
      </w:r>
      <w:r w:rsidR="00193045">
        <w:rPr>
          <w:color w:val="FF0000"/>
        </w:rPr>
        <w:t xml:space="preserve">specific </w:t>
      </w:r>
      <w:r w:rsidRPr="007A5B85">
        <w:rPr>
          <w:color w:val="FF0000"/>
        </w:rPr>
        <w:t>mention of the waterways in your area, what they mean to you and how you may have seen them change over time or any specific issues you have seen, such as pollution.</w:t>
      </w:r>
    </w:p>
    <w:p w14:paraId="07195547" w14:textId="321A81DA" w:rsidR="00F15401" w:rsidRDefault="002822B0" w:rsidP="002822B0">
      <w:pPr>
        <w:ind w:left="5040" w:firstLine="720"/>
      </w:pPr>
      <w:r>
        <w:t>Your address and contact details</w:t>
      </w:r>
    </w:p>
    <w:p w14:paraId="57C3BC06" w14:textId="05BBFA24" w:rsidR="002822B0" w:rsidRPr="00440D0B" w:rsidRDefault="002822B0" w:rsidP="002822B0">
      <w:pPr>
        <w:pStyle w:val="NormalWeb"/>
        <w:rPr>
          <w:rFonts w:asciiTheme="minorHAnsi" w:hAnsiTheme="minorHAnsi" w:cstheme="minorHAnsi"/>
          <w:color w:val="FF0000"/>
          <w:sz w:val="22"/>
          <w:szCs w:val="22"/>
        </w:rPr>
      </w:pPr>
      <w:r w:rsidRPr="00440D0B">
        <w:rPr>
          <w:rFonts w:asciiTheme="minorHAnsi" w:hAnsiTheme="minorHAnsi" w:cstheme="minorHAnsi"/>
          <w:color w:val="000000"/>
          <w:sz w:val="22"/>
          <w:szCs w:val="22"/>
        </w:rPr>
        <w:t xml:space="preserve">Dear </w:t>
      </w:r>
      <w:r w:rsidRPr="00440D0B">
        <w:rPr>
          <w:rFonts w:asciiTheme="minorHAnsi" w:hAnsiTheme="minorHAnsi" w:cstheme="minorHAnsi"/>
          <w:color w:val="FF0000"/>
          <w:sz w:val="22"/>
          <w:szCs w:val="22"/>
        </w:rPr>
        <w:t>XXX</w:t>
      </w:r>
      <w:r w:rsidRPr="00440D0B">
        <w:rPr>
          <w:rFonts w:asciiTheme="minorHAnsi" w:hAnsiTheme="minorHAnsi" w:cstheme="minorHAnsi"/>
          <w:color w:val="000000"/>
          <w:sz w:val="22"/>
          <w:szCs w:val="22"/>
        </w:rPr>
        <w:t xml:space="preserve"> MP </w:t>
      </w:r>
      <w:r w:rsidRPr="00440D0B">
        <w:rPr>
          <w:rFonts w:asciiTheme="minorHAnsi" w:hAnsiTheme="minorHAnsi" w:cstheme="minorHAnsi"/>
          <w:color w:val="FF0000"/>
          <w:sz w:val="22"/>
          <w:szCs w:val="22"/>
        </w:rPr>
        <w:t xml:space="preserve">(if you are unsure who your MP is </w:t>
      </w:r>
      <w:r w:rsidRPr="00757F71">
        <w:rPr>
          <w:rFonts w:asciiTheme="minorHAnsi" w:hAnsiTheme="minorHAnsi" w:cstheme="minorHAnsi"/>
          <w:color w:val="FF0000"/>
          <w:sz w:val="22"/>
          <w:szCs w:val="22"/>
        </w:rPr>
        <w:t xml:space="preserve">check </w:t>
      </w:r>
      <w:hyperlink r:id="rId5" w:history="1">
        <w:r w:rsidRPr="00757F71">
          <w:rPr>
            <w:rStyle w:val="Hyperlink"/>
            <w:rFonts w:asciiTheme="minorHAnsi" w:hAnsiTheme="minorHAnsi" w:cstheme="minorHAnsi"/>
            <w:color w:val="FF0000"/>
            <w:sz w:val="22"/>
            <w:szCs w:val="22"/>
          </w:rPr>
          <w:t>here</w:t>
        </w:r>
      </w:hyperlink>
      <w:r w:rsidRPr="00440D0B">
        <w:rPr>
          <w:rFonts w:asciiTheme="minorHAnsi" w:hAnsiTheme="minorHAnsi" w:cstheme="minorHAnsi"/>
          <w:color w:val="FF0000"/>
          <w:sz w:val="22"/>
          <w:szCs w:val="22"/>
        </w:rPr>
        <w:t xml:space="preserve"> </w:t>
      </w:r>
    </w:p>
    <w:p w14:paraId="45704F6E" w14:textId="3AED21C1" w:rsidR="002822B0" w:rsidRPr="00440D0B" w:rsidRDefault="002822B0" w:rsidP="002822B0">
      <w:pPr>
        <w:pStyle w:val="NormalWeb"/>
        <w:rPr>
          <w:rStyle w:val="Strong"/>
          <w:rFonts w:asciiTheme="minorHAnsi" w:hAnsiTheme="minorHAnsi" w:cstheme="minorHAnsi"/>
          <w:color w:val="000000"/>
          <w:sz w:val="22"/>
          <w:szCs w:val="22"/>
        </w:rPr>
      </w:pPr>
      <w:r w:rsidRPr="00440D0B">
        <w:rPr>
          <w:rStyle w:val="Strong"/>
          <w:rFonts w:asciiTheme="minorHAnsi" w:hAnsiTheme="minorHAnsi" w:cstheme="minorHAnsi"/>
          <w:color w:val="000000"/>
          <w:sz w:val="22"/>
          <w:szCs w:val="22"/>
        </w:rPr>
        <w:t>I am writing to ask you to speak up for water quality</w:t>
      </w:r>
      <w:r w:rsidR="0038054B" w:rsidRPr="00440D0B">
        <w:rPr>
          <w:rStyle w:val="Strong"/>
          <w:rFonts w:asciiTheme="minorHAnsi" w:hAnsiTheme="minorHAnsi" w:cstheme="minorHAnsi"/>
          <w:color w:val="000000"/>
          <w:sz w:val="22"/>
          <w:szCs w:val="22"/>
        </w:rPr>
        <w:t xml:space="preserve"> in </w:t>
      </w:r>
      <w:r w:rsidR="00440D0B">
        <w:rPr>
          <w:rStyle w:val="Strong"/>
          <w:rFonts w:asciiTheme="minorHAnsi" w:hAnsiTheme="minorHAnsi" w:cstheme="minorHAnsi"/>
          <w:color w:val="000000"/>
          <w:sz w:val="22"/>
          <w:szCs w:val="22"/>
        </w:rPr>
        <w:t>our</w:t>
      </w:r>
      <w:r w:rsidR="0038054B" w:rsidRPr="00440D0B">
        <w:rPr>
          <w:rStyle w:val="Strong"/>
          <w:rFonts w:asciiTheme="minorHAnsi" w:hAnsiTheme="minorHAnsi" w:cstheme="minorHAnsi"/>
          <w:color w:val="000000"/>
          <w:sz w:val="22"/>
          <w:szCs w:val="22"/>
        </w:rPr>
        <w:t xml:space="preserve"> constituency, </w:t>
      </w:r>
      <w:r w:rsidR="00440D0B">
        <w:rPr>
          <w:rStyle w:val="Strong"/>
          <w:rFonts w:asciiTheme="minorHAnsi" w:hAnsiTheme="minorHAnsi" w:cstheme="minorHAnsi"/>
          <w:color w:val="000000"/>
          <w:sz w:val="22"/>
          <w:szCs w:val="22"/>
        </w:rPr>
        <w:t>our</w:t>
      </w:r>
      <w:r w:rsidR="0038054B" w:rsidRPr="00440D0B">
        <w:rPr>
          <w:rStyle w:val="Strong"/>
          <w:rFonts w:asciiTheme="minorHAnsi" w:hAnsiTheme="minorHAnsi" w:cstheme="minorHAnsi"/>
          <w:color w:val="000000"/>
          <w:sz w:val="22"/>
          <w:szCs w:val="22"/>
        </w:rPr>
        <w:t xml:space="preserve"> county </w:t>
      </w:r>
      <w:r w:rsidR="00440D0B">
        <w:rPr>
          <w:rStyle w:val="Strong"/>
          <w:rFonts w:asciiTheme="minorHAnsi" w:hAnsiTheme="minorHAnsi" w:cstheme="minorHAnsi"/>
          <w:color w:val="000000"/>
          <w:sz w:val="22"/>
          <w:szCs w:val="22"/>
        </w:rPr>
        <w:t xml:space="preserve">of Somerset </w:t>
      </w:r>
      <w:r w:rsidR="0038054B" w:rsidRPr="00440D0B">
        <w:rPr>
          <w:rStyle w:val="Strong"/>
          <w:rFonts w:asciiTheme="minorHAnsi" w:hAnsiTheme="minorHAnsi" w:cstheme="minorHAnsi"/>
          <w:color w:val="000000"/>
          <w:sz w:val="22"/>
          <w:szCs w:val="22"/>
        </w:rPr>
        <w:t xml:space="preserve">and across </w:t>
      </w:r>
      <w:r w:rsidR="00440D0B">
        <w:rPr>
          <w:rStyle w:val="Strong"/>
          <w:rFonts w:asciiTheme="minorHAnsi" w:hAnsiTheme="minorHAnsi" w:cstheme="minorHAnsi"/>
          <w:color w:val="000000"/>
          <w:sz w:val="22"/>
          <w:szCs w:val="22"/>
        </w:rPr>
        <w:t>the</w:t>
      </w:r>
      <w:r w:rsidR="0038054B" w:rsidRPr="00440D0B">
        <w:rPr>
          <w:rStyle w:val="Strong"/>
          <w:rFonts w:asciiTheme="minorHAnsi" w:hAnsiTheme="minorHAnsi" w:cstheme="minorHAnsi"/>
          <w:color w:val="000000"/>
          <w:sz w:val="22"/>
          <w:szCs w:val="22"/>
        </w:rPr>
        <w:t xml:space="preserve"> country</w:t>
      </w:r>
      <w:r w:rsidRPr="00440D0B">
        <w:rPr>
          <w:rStyle w:val="Strong"/>
          <w:rFonts w:asciiTheme="minorHAnsi" w:hAnsiTheme="minorHAnsi" w:cstheme="minorHAnsi"/>
          <w:color w:val="000000"/>
          <w:sz w:val="22"/>
          <w:szCs w:val="22"/>
        </w:rPr>
        <w:t>.</w:t>
      </w:r>
    </w:p>
    <w:p w14:paraId="2F293B33" w14:textId="4CC25838" w:rsidR="002822B0" w:rsidRDefault="00440D0B" w:rsidP="002822B0">
      <w:pPr>
        <w:pStyle w:val="NormalWeb"/>
        <w:rPr>
          <w:rStyle w:val="Strong"/>
          <w:rFonts w:asciiTheme="minorHAnsi" w:hAnsiTheme="minorHAnsi" w:cstheme="minorHAnsi"/>
          <w:b w:val="0"/>
          <w:bCs w:val="0"/>
          <w:color w:val="000000"/>
          <w:sz w:val="22"/>
          <w:szCs w:val="22"/>
        </w:rPr>
      </w:pPr>
      <w:r w:rsidRPr="00440D0B">
        <w:rPr>
          <w:rStyle w:val="Strong"/>
          <w:rFonts w:asciiTheme="minorHAnsi" w:hAnsiTheme="minorHAnsi" w:cstheme="minorHAnsi"/>
          <w:b w:val="0"/>
          <w:bCs w:val="0"/>
          <w:color w:val="000000"/>
          <w:sz w:val="22"/>
          <w:szCs w:val="22"/>
        </w:rPr>
        <w:t>In the face of a climate and ecological emergency we need our waterways to be clean, healthy functioning systems</w:t>
      </w:r>
      <w:r>
        <w:rPr>
          <w:rStyle w:val="Strong"/>
          <w:rFonts w:asciiTheme="minorHAnsi" w:hAnsiTheme="minorHAnsi" w:cstheme="minorHAnsi"/>
          <w:b w:val="0"/>
          <w:bCs w:val="0"/>
          <w:color w:val="000000"/>
          <w:sz w:val="22"/>
          <w:szCs w:val="22"/>
        </w:rPr>
        <w:t xml:space="preserve">, where wildlife thrives. Unfortunately, this is not the case. </w:t>
      </w:r>
    </w:p>
    <w:p w14:paraId="63AB8BFC" w14:textId="67F00458" w:rsidR="007A5B85" w:rsidRDefault="007A5B85" w:rsidP="002822B0">
      <w:pPr>
        <w:pStyle w:val="NormalWeb"/>
        <w:rPr>
          <w:rStyle w:val="Strong"/>
          <w:rFonts w:asciiTheme="minorHAnsi" w:hAnsiTheme="minorHAnsi" w:cstheme="minorHAnsi"/>
          <w:b w:val="0"/>
          <w:bCs w:val="0"/>
          <w:color w:val="000000"/>
          <w:sz w:val="22"/>
          <w:szCs w:val="22"/>
        </w:rPr>
      </w:pPr>
      <w:r>
        <w:rPr>
          <w:rStyle w:val="Strong"/>
          <w:rFonts w:asciiTheme="minorHAnsi" w:hAnsiTheme="minorHAnsi" w:cstheme="minorHAnsi"/>
          <w:b w:val="0"/>
          <w:bCs w:val="0"/>
          <w:color w:val="000000"/>
          <w:sz w:val="22"/>
          <w:szCs w:val="22"/>
        </w:rPr>
        <w:t>Our waterways should be a haven for wildlife, with a wide variety of aquatic plants, invertebrates</w:t>
      </w:r>
      <w:r w:rsidR="00D8202A">
        <w:rPr>
          <w:rStyle w:val="Strong"/>
          <w:rFonts w:asciiTheme="minorHAnsi" w:hAnsiTheme="minorHAnsi" w:cstheme="minorHAnsi"/>
          <w:b w:val="0"/>
          <w:bCs w:val="0"/>
          <w:color w:val="000000"/>
          <w:sz w:val="22"/>
          <w:szCs w:val="22"/>
        </w:rPr>
        <w:t xml:space="preserve">, </w:t>
      </w:r>
      <w:r>
        <w:rPr>
          <w:rStyle w:val="Strong"/>
          <w:rFonts w:asciiTheme="minorHAnsi" w:hAnsiTheme="minorHAnsi" w:cstheme="minorHAnsi"/>
          <w:b w:val="0"/>
          <w:bCs w:val="0"/>
          <w:color w:val="000000"/>
          <w:sz w:val="22"/>
          <w:szCs w:val="22"/>
        </w:rPr>
        <w:t>amphibians</w:t>
      </w:r>
      <w:r w:rsidR="00D8202A">
        <w:rPr>
          <w:rStyle w:val="Strong"/>
          <w:rFonts w:asciiTheme="minorHAnsi" w:hAnsiTheme="minorHAnsi" w:cstheme="minorHAnsi"/>
          <w:b w:val="0"/>
          <w:bCs w:val="0"/>
          <w:color w:val="000000"/>
          <w:sz w:val="22"/>
          <w:szCs w:val="22"/>
        </w:rPr>
        <w:t>, fish, mammals, such as water voles and otters, and birdlife, such as kingfishers. These waterways should act as safe wildlife corridors, allowing these species to move through our county.</w:t>
      </w:r>
    </w:p>
    <w:p w14:paraId="245E15F3" w14:textId="09E01743" w:rsidR="00CE2415" w:rsidRDefault="00D8202A" w:rsidP="002822B0">
      <w:pPr>
        <w:pStyle w:val="NormalWeb"/>
        <w:rPr>
          <w:rFonts w:asciiTheme="minorHAnsi" w:hAnsiTheme="minorHAnsi" w:cstheme="minorHAnsi"/>
          <w:sz w:val="22"/>
          <w:szCs w:val="22"/>
        </w:rPr>
      </w:pPr>
      <w:r>
        <w:rPr>
          <w:rStyle w:val="Strong"/>
          <w:rFonts w:asciiTheme="minorHAnsi" w:hAnsiTheme="minorHAnsi" w:cstheme="minorHAnsi"/>
          <w:b w:val="0"/>
          <w:bCs w:val="0"/>
          <w:sz w:val="22"/>
          <w:szCs w:val="22"/>
        </w:rPr>
        <w:t>However, a</w:t>
      </w:r>
      <w:r w:rsidR="00CE2415" w:rsidRPr="00CE2415">
        <w:rPr>
          <w:rStyle w:val="Strong"/>
          <w:rFonts w:asciiTheme="minorHAnsi" w:hAnsiTheme="minorHAnsi" w:cstheme="minorHAnsi"/>
          <w:b w:val="0"/>
          <w:bCs w:val="0"/>
          <w:sz w:val="22"/>
          <w:szCs w:val="22"/>
        </w:rPr>
        <w:t xml:space="preserve"> recent report from the Environment Agency highlighted the sorry </w:t>
      </w:r>
      <w:r w:rsidR="00CE2415" w:rsidRPr="00CE2415">
        <w:rPr>
          <w:rFonts w:asciiTheme="minorHAnsi" w:hAnsiTheme="minorHAnsi" w:cstheme="minorHAnsi"/>
          <w:sz w:val="22"/>
          <w:szCs w:val="22"/>
        </w:rPr>
        <w:t>state of the country’s rivers throughout 2019, based on ecological and chemical factors. The percentage of rivers with good ecological status remained at 14%, whilst 0% of rivers met good chemical status. Since a river must be considered ‘good’ in both categories to be good overall, none of our waterways meet the criteria</w:t>
      </w:r>
      <w:r w:rsidR="00CE2415">
        <w:rPr>
          <w:rFonts w:asciiTheme="minorHAnsi" w:hAnsiTheme="minorHAnsi" w:cstheme="minorHAnsi"/>
          <w:sz w:val="22"/>
          <w:szCs w:val="22"/>
        </w:rPr>
        <w:t>.</w:t>
      </w:r>
      <w:r w:rsidR="000D0B09">
        <w:rPr>
          <w:rFonts w:asciiTheme="minorHAnsi" w:hAnsiTheme="minorHAnsi" w:cstheme="minorHAnsi"/>
          <w:sz w:val="22"/>
          <w:szCs w:val="22"/>
        </w:rPr>
        <w:t xml:space="preserve"> It has also been reported that in 2019</w:t>
      </w:r>
      <w:r w:rsidR="000D0B09" w:rsidRPr="000D0B09">
        <w:rPr>
          <w:rFonts w:asciiTheme="minorHAnsi" w:hAnsiTheme="minorHAnsi" w:cstheme="minorHAnsi"/>
          <w:sz w:val="22"/>
          <w:szCs w:val="22"/>
        </w:rPr>
        <w:t xml:space="preserve"> water companies discharged raw sewage from storm overflows for 1.5</w:t>
      </w:r>
      <w:r w:rsidR="000D0B09">
        <w:rPr>
          <w:rFonts w:asciiTheme="minorHAnsi" w:hAnsiTheme="minorHAnsi" w:cstheme="minorHAnsi"/>
          <w:sz w:val="22"/>
          <w:szCs w:val="22"/>
        </w:rPr>
        <w:t xml:space="preserve"> </w:t>
      </w:r>
      <w:r w:rsidR="000D0B09" w:rsidRPr="000D0B09">
        <w:rPr>
          <w:rFonts w:asciiTheme="minorHAnsi" w:hAnsiTheme="minorHAnsi" w:cstheme="minorHAnsi"/>
          <w:sz w:val="22"/>
          <w:szCs w:val="22"/>
        </w:rPr>
        <w:t>m</w:t>
      </w:r>
      <w:r w:rsidR="000D0B09">
        <w:rPr>
          <w:rFonts w:asciiTheme="minorHAnsi" w:hAnsiTheme="minorHAnsi" w:cstheme="minorHAnsi"/>
          <w:sz w:val="22"/>
          <w:szCs w:val="22"/>
        </w:rPr>
        <w:t>illion</w:t>
      </w:r>
      <w:r w:rsidR="000D0B09" w:rsidRPr="000D0B09">
        <w:rPr>
          <w:rFonts w:asciiTheme="minorHAnsi" w:hAnsiTheme="minorHAnsi" w:cstheme="minorHAnsi"/>
          <w:sz w:val="22"/>
          <w:szCs w:val="22"/>
        </w:rPr>
        <w:t xml:space="preserve"> hours in 204,000 incidents</w:t>
      </w:r>
      <w:r w:rsidR="000D0B09">
        <w:rPr>
          <w:rFonts w:asciiTheme="minorHAnsi" w:hAnsiTheme="minorHAnsi" w:cstheme="minorHAnsi"/>
          <w:sz w:val="22"/>
          <w:szCs w:val="22"/>
        </w:rPr>
        <w:t>.</w:t>
      </w:r>
    </w:p>
    <w:p w14:paraId="29343F89" w14:textId="5B55C45F" w:rsidR="00CE2415" w:rsidRDefault="00CE2415" w:rsidP="002822B0">
      <w:pPr>
        <w:pStyle w:val="NormalWeb"/>
        <w:rPr>
          <w:rFonts w:asciiTheme="minorHAnsi" w:hAnsiTheme="minorHAnsi" w:cstheme="minorHAnsi"/>
          <w:sz w:val="22"/>
          <w:szCs w:val="22"/>
        </w:rPr>
      </w:pPr>
      <w:r>
        <w:rPr>
          <w:rFonts w:asciiTheme="minorHAnsi" w:hAnsiTheme="minorHAnsi" w:cstheme="minorHAnsi"/>
          <w:sz w:val="22"/>
          <w:szCs w:val="22"/>
        </w:rPr>
        <w:t xml:space="preserve">Somerset has a great many streams, rivers, canals, lakes and wetland areas, including the internationally </w:t>
      </w:r>
      <w:r w:rsidR="007A5B85">
        <w:rPr>
          <w:rFonts w:asciiTheme="minorHAnsi" w:hAnsiTheme="minorHAnsi" w:cstheme="minorHAnsi"/>
          <w:sz w:val="22"/>
          <w:szCs w:val="22"/>
        </w:rPr>
        <w:t>important</w:t>
      </w:r>
      <w:r>
        <w:rPr>
          <w:rFonts w:asciiTheme="minorHAnsi" w:hAnsiTheme="minorHAnsi" w:cstheme="minorHAnsi"/>
          <w:sz w:val="22"/>
          <w:szCs w:val="22"/>
        </w:rPr>
        <w:t xml:space="preserve"> Somerset Levels</w:t>
      </w:r>
      <w:r w:rsidR="007A5B85">
        <w:rPr>
          <w:rFonts w:asciiTheme="minorHAnsi" w:hAnsiTheme="minorHAnsi" w:cstheme="minorHAnsi"/>
          <w:sz w:val="22"/>
          <w:szCs w:val="22"/>
        </w:rPr>
        <w:t xml:space="preserve"> and Moors</w:t>
      </w:r>
      <w:r>
        <w:rPr>
          <w:rFonts w:asciiTheme="minorHAnsi" w:hAnsiTheme="minorHAnsi" w:cstheme="minorHAnsi"/>
          <w:sz w:val="22"/>
          <w:szCs w:val="22"/>
        </w:rPr>
        <w:t>. None of these waterways are considered to be in good condition and large areas of catchment</w:t>
      </w:r>
      <w:r w:rsidR="007A5B85">
        <w:rPr>
          <w:rFonts w:asciiTheme="minorHAnsi" w:hAnsiTheme="minorHAnsi" w:cstheme="minorHAnsi"/>
          <w:sz w:val="22"/>
          <w:szCs w:val="22"/>
        </w:rPr>
        <w:t xml:space="preserve">s are polluted from a variety of sources, including agricultural and urban run-off and sewage discharges. </w:t>
      </w:r>
    </w:p>
    <w:p w14:paraId="045B66E7" w14:textId="5F0A50EB" w:rsidR="007A5B85" w:rsidRDefault="007A5B85" w:rsidP="002822B0">
      <w:pPr>
        <w:pStyle w:val="NormalWeb"/>
        <w:rPr>
          <w:rFonts w:asciiTheme="minorHAnsi" w:hAnsiTheme="minorHAnsi" w:cstheme="minorHAnsi"/>
          <w:sz w:val="22"/>
          <w:szCs w:val="22"/>
        </w:rPr>
      </w:pPr>
      <w:r>
        <w:rPr>
          <w:rFonts w:asciiTheme="minorHAnsi" w:hAnsiTheme="minorHAnsi" w:cstheme="minorHAnsi"/>
          <w:sz w:val="22"/>
          <w:szCs w:val="22"/>
        </w:rPr>
        <w:t xml:space="preserve">Many of our </w:t>
      </w:r>
      <w:r w:rsidR="00D8202A">
        <w:rPr>
          <w:rFonts w:asciiTheme="minorHAnsi" w:hAnsiTheme="minorHAnsi" w:cstheme="minorHAnsi"/>
          <w:sz w:val="22"/>
          <w:szCs w:val="22"/>
        </w:rPr>
        <w:t>waterways</w:t>
      </w:r>
      <w:r>
        <w:rPr>
          <w:rFonts w:asciiTheme="minorHAnsi" w:hAnsiTheme="minorHAnsi" w:cstheme="minorHAnsi"/>
          <w:sz w:val="22"/>
          <w:szCs w:val="22"/>
        </w:rPr>
        <w:t xml:space="preserve"> flow through the Somerset Levels and Moors and </w:t>
      </w:r>
      <w:r w:rsidR="00D8202A">
        <w:rPr>
          <w:rFonts w:asciiTheme="minorHAnsi" w:hAnsiTheme="minorHAnsi" w:cstheme="minorHAnsi"/>
          <w:sz w:val="22"/>
          <w:szCs w:val="22"/>
        </w:rPr>
        <w:t xml:space="preserve">in </w:t>
      </w:r>
      <w:r w:rsidRPr="007A5B85">
        <w:rPr>
          <w:rFonts w:asciiTheme="minorHAnsi" w:hAnsiTheme="minorHAnsi" w:cstheme="minorHAnsi"/>
          <w:sz w:val="22"/>
          <w:szCs w:val="22"/>
        </w:rPr>
        <w:t xml:space="preserve">May 2021 Natural England changed the condition status of all the Somerset Levels and Moors </w:t>
      </w:r>
      <w:r>
        <w:rPr>
          <w:rFonts w:asciiTheme="minorHAnsi" w:hAnsiTheme="minorHAnsi" w:cstheme="minorHAnsi"/>
          <w:sz w:val="22"/>
          <w:szCs w:val="22"/>
        </w:rPr>
        <w:t>Sites of Special Scientific Interest (SSSI)</w:t>
      </w:r>
      <w:r w:rsidRPr="007A5B85">
        <w:rPr>
          <w:rFonts w:asciiTheme="minorHAnsi" w:hAnsiTheme="minorHAnsi" w:cstheme="minorHAnsi"/>
          <w:sz w:val="22"/>
          <w:szCs w:val="22"/>
        </w:rPr>
        <w:t xml:space="preserve"> to ‘Unfavourable – declining’ (the worst status before ‘destroyed’), due to poor water quality across the area. </w:t>
      </w:r>
      <w:r w:rsidR="00193045">
        <w:rPr>
          <w:rFonts w:asciiTheme="minorHAnsi" w:hAnsiTheme="minorHAnsi" w:cstheme="minorHAnsi"/>
          <w:sz w:val="22"/>
          <w:szCs w:val="22"/>
        </w:rPr>
        <w:t>M</w:t>
      </w:r>
      <w:r w:rsidRPr="007A5B85">
        <w:rPr>
          <w:rFonts w:asciiTheme="minorHAnsi" w:hAnsiTheme="minorHAnsi" w:cstheme="minorHAnsi"/>
          <w:sz w:val="22"/>
          <w:szCs w:val="22"/>
        </w:rPr>
        <w:t>onitoring work</w:t>
      </w:r>
      <w:r w:rsidR="00193045">
        <w:rPr>
          <w:rFonts w:asciiTheme="minorHAnsi" w:hAnsiTheme="minorHAnsi" w:cstheme="minorHAnsi"/>
          <w:sz w:val="22"/>
          <w:szCs w:val="22"/>
        </w:rPr>
        <w:t xml:space="preserve"> </w:t>
      </w:r>
      <w:r w:rsidRPr="007A5B85">
        <w:rPr>
          <w:rFonts w:asciiTheme="minorHAnsi" w:hAnsiTheme="minorHAnsi" w:cstheme="minorHAnsi"/>
          <w:sz w:val="22"/>
          <w:szCs w:val="22"/>
        </w:rPr>
        <w:t>shows that Phosphate inputs are at least 3 times the target</w:t>
      </w:r>
      <w:r w:rsidR="00155DB0">
        <w:rPr>
          <w:rFonts w:asciiTheme="minorHAnsi" w:hAnsiTheme="minorHAnsi" w:cstheme="minorHAnsi"/>
          <w:sz w:val="22"/>
          <w:szCs w:val="22"/>
        </w:rPr>
        <w:t>,</w:t>
      </w:r>
      <w:r w:rsidRPr="007A5B85">
        <w:rPr>
          <w:rFonts w:asciiTheme="minorHAnsi" w:hAnsiTheme="minorHAnsi" w:cstheme="minorHAnsi"/>
          <w:sz w:val="22"/>
          <w:szCs w:val="22"/>
        </w:rPr>
        <w:t xml:space="preserve"> causing ditch and invertebrate assemblage to fail</w:t>
      </w:r>
      <w:r w:rsidR="00D8202A">
        <w:rPr>
          <w:rFonts w:asciiTheme="minorHAnsi" w:hAnsiTheme="minorHAnsi" w:cstheme="minorHAnsi"/>
          <w:sz w:val="22"/>
          <w:szCs w:val="22"/>
        </w:rPr>
        <w:t>, this is likely to have knock on impacts for other species.</w:t>
      </w:r>
    </w:p>
    <w:p w14:paraId="0CB1898C" w14:textId="2F1BE812" w:rsidR="00757F71" w:rsidRDefault="00D00FAD" w:rsidP="00757F71">
      <w:pPr>
        <w:shd w:val="clear" w:color="auto" w:fill="FFFFFF"/>
        <w:spacing w:before="100" w:beforeAutospacing="1" w:after="75" w:line="240" w:lineRule="auto"/>
        <w:rPr>
          <w:rStyle w:val="Strong"/>
          <w:rFonts w:cstheme="minorHAnsi"/>
          <w:b w:val="0"/>
          <w:bCs w:val="0"/>
        </w:rPr>
      </w:pPr>
      <w:r w:rsidRPr="00757F71">
        <w:rPr>
          <w:rStyle w:val="Strong"/>
          <w:rFonts w:cstheme="minorHAnsi"/>
          <w:b w:val="0"/>
          <w:bCs w:val="0"/>
        </w:rPr>
        <w:t xml:space="preserve">As </w:t>
      </w:r>
      <w:r w:rsidR="00155DB0">
        <w:rPr>
          <w:rStyle w:val="Strong"/>
          <w:rFonts w:cstheme="minorHAnsi"/>
          <w:b w:val="0"/>
          <w:bCs w:val="0"/>
        </w:rPr>
        <w:t>a Somerset</w:t>
      </w:r>
      <w:r w:rsidRPr="00757F71">
        <w:rPr>
          <w:rStyle w:val="Strong"/>
          <w:rFonts w:cstheme="minorHAnsi"/>
          <w:b w:val="0"/>
          <w:bCs w:val="0"/>
        </w:rPr>
        <w:t xml:space="preserve"> MP </w:t>
      </w:r>
      <w:r w:rsidR="00155DB0">
        <w:rPr>
          <w:rStyle w:val="Strong"/>
          <w:rFonts w:cstheme="minorHAnsi"/>
          <w:b w:val="0"/>
          <w:bCs w:val="0"/>
        </w:rPr>
        <w:t xml:space="preserve">can </w:t>
      </w:r>
      <w:r w:rsidRPr="00757F71">
        <w:rPr>
          <w:rStyle w:val="Strong"/>
          <w:rFonts w:cstheme="minorHAnsi"/>
          <w:b w:val="0"/>
          <w:bCs w:val="0"/>
        </w:rPr>
        <w:t>I ask you to be a vocal advocate amongst your constituents for responsible behaviours that improve water quality</w:t>
      </w:r>
      <w:r w:rsidR="00757F71" w:rsidRPr="00757F71">
        <w:rPr>
          <w:rStyle w:val="Strong"/>
          <w:rFonts w:cstheme="minorHAnsi"/>
          <w:b w:val="0"/>
          <w:bCs w:val="0"/>
        </w:rPr>
        <w:t xml:space="preserve">, both in domestic settings and also supporting farmers who are reducing fertiliser inputs and promoting soil health. </w:t>
      </w:r>
      <w:r w:rsidRPr="00757F71">
        <w:rPr>
          <w:rStyle w:val="Strong"/>
          <w:rFonts w:cstheme="minorHAnsi"/>
          <w:b w:val="0"/>
          <w:bCs w:val="0"/>
        </w:rPr>
        <w:t xml:space="preserve"> </w:t>
      </w:r>
    </w:p>
    <w:p w14:paraId="4C8E7461" w14:textId="6E6F136F" w:rsidR="00757F71" w:rsidRDefault="00155DB0" w:rsidP="00757F71">
      <w:pPr>
        <w:shd w:val="clear" w:color="auto" w:fill="FFFFFF"/>
        <w:spacing w:before="100" w:beforeAutospacing="1" w:after="75" w:line="240" w:lineRule="auto"/>
        <w:rPr>
          <w:rFonts w:eastAsia="Times New Roman" w:cstheme="minorHAnsi"/>
          <w:color w:val="0B0C0C"/>
          <w:lang w:eastAsia="en-GB"/>
        </w:rPr>
      </w:pPr>
      <w:r>
        <w:rPr>
          <w:rStyle w:val="Strong"/>
          <w:rFonts w:cstheme="minorHAnsi"/>
          <w:b w:val="0"/>
          <w:bCs w:val="0"/>
        </w:rPr>
        <w:t>In</w:t>
      </w:r>
      <w:r w:rsidR="00193045" w:rsidRPr="00757F71">
        <w:rPr>
          <w:rStyle w:val="Strong"/>
          <w:rFonts w:cstheme="minorHAnsi"/>
          <w:b w:val="0"/>
          <w:bCs w:val="0"/>
        </w:rPr>
        <w:t xml:space="preserve"> Parliament </w:t>
      </w:r>
      <w:r>
        <w:rPr>
          <w:rStyle w:val="Strong"/>
          <w:rFonts w:cstheme="minorHAnsi"/>
          <w:b w:val="0"/>
          <w:bCs w:val="0"/>
        </w:rPr>
        <w:t xml:space="preserve">can </w:t>
      </w:r>
      <w:r w:rsidR="00193045" w:rsidRPr="00757F71">
        <w:rPr>
          <w:rStyle w:val="Strong"/>
          <w:rFonts w:cstheme="minorHAnsi"/>
          <w:b w:val="0"/>
          <w:bCs w:val="0"/>
        </w:rPr>
        <w:t xml:space="preserve">I </w:t>
      </w:r>
      <w:r w:rsidR="003C796B" w:rsidRPr="00757F71">
        <w:rPr>
          <w:rStyle w:val="Strong"/>
          <w:rFonts w:cstheme="minorHAnsi"/>
          <w:b w:val="0"/>
          <w:bCs w:val="0"/>
        </w:rPr>
        <w:t xml:space="preserve">ask </w:t>
      </w:r>
      <w:r w:rsidR="00193045" w:rsidRPr="00757F71">
        <w:rPr>
          <w:rStyle w:val="Strong"/>
          <w:rFonts w:cstheme="minorHAnsi"/>
          <w:b w:val="0"/>
          <w:bCs w:val="0"/>
        </w:rPr>
        <w:t xml:space="preserve">you to </w:t>
      </w:r>
      <w:r w:rsidR="00D00FAD" w:rsidRPr="00757F71">
        <w:rPr>
          <w:rStyle w:val="Strong"/>
          <w:rFonts w:cstheme="minorHAnsi"/>
          <w:b w:val="0"/>
          <w:bCs w:val="0"/>
        </w:rPr>
        <w:t>call</w:t>
      </w:r>
      <w:r w:rsidR="003C796B" w:rsidRPr="00757F71">
        <w:rPr>
          <w:rStyle w:val="Strong"/>
          <w:rFonts w:cstheme="minorHAnsi"/>
          <w:b w:val="0"/>
          <w:bCs w:val="0"/>
        </w:rPr>
        <w:t xml:space="preserve"> for significant improvements to our water quality</w:t>
      </w:r>
      <w:r w:rsidR="00D00FAD" w:rsidRPr="00757F71">
        <w:rPr>
          <w:rStyle w:val="Strong"/>
          <w:rFonts w:cstheme="minorHAnsi"/>
          <w:b w:val="0"/>
          <w:bCs w:val="0"/>
        </w:rPr>
        <w:t xml:space="preserve"> by the strengthening of water quality requirements and enforcement in the Habitats Regulations Review </w:t>
      </w:r>
      <w:r w:rsidR="00D00FAD" w:rsidRPr="00757F71">
        <w:rPr>
          <w:rFonts w:cstheme="minorHAnsi"/>
        </w:rPr>
        <w:t xml:space="preserve">(being undertaken by Rt Hon Lord </w:t>
      </w:r>
      <w:proofErr w:type="spellStart"/>
      <w:r w:rsidR="00D00FAD" w:rsidRPr="00757F71">
        <w:rPr>
          <w:rFonts w:cstheme="minorHAnsi"/>
        </w:rPr>
        <w:t>Benyon</w:t>
      </w:r>
      <w:proofErr w:type="spellEnd"/>
      <w:r w:rsidR="00D00FAD" w:rsidRPr="00757F71">
        <w:rPr>
          <w:rFonts w:cstheme="minorHAnsi"/>
        </w:rPr>
        <w:t>, Parliamentary Under Secretary of State at DEFRA) with sufficient funding for statutory agencies.</w:t>
      </w:r>
    </w:p>
    <w:p w14:paraId="765AACE9" w14:textId="41DB9693" w:rsidR="002822B0" w:rsidRDefault="00757F71" w:rsidP="00757F71">
      <w:pPr>
        <w:shd w:val="clear" w:color="auto" w:fill="FFFFFF"/>
        <w:spacing w:before="100" w:beforeAutospacing="1" w:after="75" w:line="240" w:lineRule="auto"/>
        <w:rPr>
          <w:rFonts w:eastAsia="Times New Roman" w:cstheme="minorHAnsi"/>
          <w:color w:val="0B0C0C"/>
          <w:lang w:eastAsia="en-GB"/>
        </w:rPr>
      </w:pPr>
      <w:r>
        <w:rPr>
          <w:rFonts w:eastAsia="Times New Roman" w:cstheme="minorHAnsi"/>
          <w:color w:val="0B0C0C"/>
          <w:lang w:eastAsia="en-GB"/>
        </w:rPr>
        <w:t>Yours sincerely,</w:t>
      </w:r>
    </w:p>
    <w:p w14:paraId="202C5128" w14:textId="77777777" w:rsidR="00155DB0" w:rsidRPr="00440D0B" w:rsidRDefault="00155DB0" w:rsidP="00757F71">
      <w:pPr>
        <w:shd w:val="clear" w:color="auto" w:fill="FFFFFF"/>
        <w:spacing w:before="100" w:beforeAutospacing="1" w:after="75" w:line="240" w:lineRule="auto"/>
        <w:rPr>
          <w:rStyle w:val="Strong"/>
          <w:rFonts w:cstheme="minorHAnsi"/>
          <w:color w:val="000000"/>
        </w:rPr>
      </w:pPr>
    </w:p>
    <w:sectPr w:rsidR="00155DB0" w:rsidRPr="00440D0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37490"/>
    <w:multiLevelType w:val="multilevel"/>
    <w:tmpl w:val="1F509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B0"/>
    <w:rsid w:val="000D0B09"/>
    <w:rsid w:val="00155DB0"/>
    <w:rsid w:val="00193045"/>
    <w:rsid w:val="002822B0"/>
    <w:rsid w:val="0038054B"/>
    <w:rsid w:val="003C796B"/>
    <w:rsid w:val="00440D0B"/>
    <w:rsid w:val="005043D5"/>
    <w:rsid w:val="00757F71"/>
    <w:rsid w:val="007A5B85"/>
    <w:rsid w:val="00C638C4"/>
    <w:rsid w:val="00C81D1C"/>
    <w:rsid w:val="00CE2415"/>
    <w:rsid w:val="00D00FAD"/>
    <w:rsid w:val="00D8202A"/>
    <w:rsid w:val="00E64DE2"/>
    <w:rsid w:val="00F15401"/>
    <w:rsid w:val="00F562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2DE15"/>
  <w15:chartTrackingRefBased/>
  <w15:docId w15:val="{27B2774A-E511-4376-A605-679ADC11C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57F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822B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2822B0"/>
    <w:rPr>
      <w:b/>
      <w:bCs/>
    </w:rPr>
  </w:style>
  <w:style w:type="character" w:styleId="Hyperlink">
    <w:name w:val="Hyperlink"/>
    <w:basedOn w:val="DefaultParagraphFont"/>
    <w:uiPriority w:val="99"/>
    <w:unhideWhenUsed/>
    <w:rsid w:val="002822B0"/>
    <w:rPr>
      <w:color w:val="0000FF"/>
      <w:u w:val="single"/>
    </w:rPr>
  </w:style>
  <w:style w:type="character" w:styleId="UnresolvedMention">
    <w:name w:val="Unresolved Mention"/>
    <w:basedOn w:val="DefaultParagraphFont"/>
    <w:uiPriority w:val="99"/>
    <w:semiHidden/>
    <w:unhideWhenUsed/>
    <w:rsid w:val="00757F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3244871">
      <w:bodyDiv w:val="1"/>
      <w:marLeft w:val="0"/>
      <w:marRight w:val="0"/>
      <w:marTop w:val="0"/>
      <w:marBottom w:val="0"/>
      <w:divBdr>
        <w:top w:val="none" w:sz="0" w:space="0" w:color="auto"/>
        <w:left w:val="none" w:sz="0" w:space="0" w:color="auto"/>
        <w:bottom w:val="none" w:sz="0" w:space="0" w:color="auto"/>
        <w:right w:val="none" w:sz="0" w:space="0" w:color="auto"/>
      </w:divBdr>
    </w:div>
    <w:div w:id="1356616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members.parliament.uk/FindYourM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448</Words>
  <Characters>2556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Jolyon Chesworth</dc:creator>
  <cp:keywords/>
  <dc:description/>
  <cp:lastModifiedBy>Kirby Everett</cp:lastModifiedBy>
  <cp:revision>4</cp:revision>
  <dcterms:created xsi:type="dcterms:W3CDTF">2021-08-12T13:08:00Z</dcterms:created>
  <dcterms:modified xsi:type="dcterms:W3CDTF">2021-08-20T11:55:00Z</dcterms:modified>
</cp:coreProperties>
</file>