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2520" w14:textId="77777777" w:rsidR="00010F82" w:rsidRDefault="00010F82" w:rsidP="00010F82">
      <w:pPr>
        <w:spacing w:after="0"/>
        <w:rPr>
          <w:b/>
          <w:sz w:val="20"/>
          <w:szCs w:val="20"/>
        </w:rPr>
      </w:pPr>
    </w:p>
    <w:p w14:paraId="40EA2521" w14:textId="77777777" w:rsidR="00010F82" w:rsidRDefault="00010F82" w:rsidP="00010F82">
      <w:pPr>
        <w:spacing w:after="0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0EA2568" wp14:editId="40EA2569">
            <wp:extent cx="1238250" cy="1238250"/>
            <wp:effectExtent l="0" t="0" r="0" b="0"/>
            <wp:docPr id="5" name="Picture 5" descr="Image result for avon wildlife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von wildlife tru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0EA256A" wp14:editId="40EA256B">
            <wp:extent cx="914400" cy="1295400"/>
            <wp:effectExtent l="0" t="0" r="0" b="0"/>
            <wp:docPr id="3" name="Picture 3" descr="Dev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v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0EA256C" wp14:editId="40EA256D">
            <wp:extent cx="1790700" cy="1295400"/>
            <wp:effectExtent l="0" t="0" r="0" b="0"/>
            <wp:docPr id="1" name="Picture 1" descr="DWTAWMed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WTAWMed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0EA256E" wp14:editId="40EA256F">
            <wp:extent cx="1028700" cy="1295400"/>
            <wp:effectExtent l="0" t="0" r="0" b="0"/>
            <wp:docPr id="4" name="Picture 4" descr="SWT-NEW-LOGO3-817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T-NEW-LOGO3-817x10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0EA2570" wp14:editId="40EA2571">
            <wp:extent cx="1247775" cy="1247775"/>
            <wp:effectExtent l="0" t="0" r="9525" b="9525"/>
            <wp:docPr id="2" name="Picture 2" descr="WWT-logo-2014-small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T-logo-2014-small-RGB-300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2522" w14:textId="77777777" w:rsidR="00010F82" w:rsidRDefault="00010F82" w:rsidP="00010F82">
      <w:pPr>
        <w:spacing w:after="0"/>
        <w:jc w:val="center"/>
        <w:rPr>
          <w:b/>
          <w:sz w:val="32"/>
          <w:szCs w:val="32"/>
        </w:rPr>
      </w:pPr>
    </w:p>
    <w:p w14:paraId="40EA2523" w14:textId="77777777" w:rsidR="0085419A" w:rsidRPr="00F530BB" w:rsidRDefault="00010F82" w:rsidP="00F530BB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Wild Paths – new careers in nature conservation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5419A" w14:paraId="40EA2525" w14:textId="77777777" w:rsidTr="00EC4D12">
        <w:tc>
          <w:tcPr>
            <w:tcW w:w="9889" w:type="dxa"/>
            <w:shd w:val="clear" w:color="auto" w:fill="D9D9D9"/>
          </w:tcPr>
          <w:p w14:paraId="40EA2524" w14:textId="77777777" w:rsidR="0085419A" w:rsidRPr="000509B2" w:rsidRDefault="0085419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Role Title</w:t>
            </w:r>
            <w:r w:rsidR="0099234A" w:rsidRPr="000509B2">
              <w:rPr>
                <w:sz w:val="24"/>
                <w:szCs w:val="24"/>
              </w:rPr>
              <w:t>:</w:t>
            </w:r>
          </w:p>
        </w:tc>
      </w:tr>
      <w:tr w:rsidR="0085419A" w14:paraId="40EA2527" w14:textId="77777777" w:rsidTr="00EC4D12">
        <w:trPr>
          <w:trHeight w:hRule="exact" w:val="678"/>
        </w:trPr>
        <w:tc>
          <w:tcPr>
            <w:tcW w:w="9889" w:type="dxa"/>
          </w:tcPr>
          <w:p w14:paraId="40EA2526" w14:textId="77777777" w:rsidR="0085419A" w:rsidRPr="007C5D00" w:rsidRDefault="0085419A" w:rsidP="00EC4D12">
            <w:pPr>
              <w:jc w:val="center"/>
              <w:rPr>
                <w:b/>
                <w:sz w:val="32"/>
                <w:szCs w:val="32"/>
              </w:rPr>
            </w:pPr>
            <w:r w:rsidRPr="0085419A">
              <w:rPr>
                <w:b/>
                <w:sz w:val="36"/>
                <w:szCs w:val="36"/>
              </w:rPr>
              <w:t xml:space="preserve">Practical Conservation </w:t>
            </w:r>
            <w:r>
              <w:rPr>
                <w:b/>
                <w:sz w:val="36"/>
                <w:szCs w:val="36"/>
              </w:rPr>
              <w:t>&amp; Engagement Trainee</w:t>
            </w:r>
          </w:p>
        </w:tc>
      </w:tr>
      <w:tr w:rsidR="0085419A" w:rsidRPr="000509B2" w14:paraId="40EA2529" w14:textId="77777777" w:rsidTr="00EC4D12">
        <w:tc>
          <w:tcPr>
            <w:tcW w:w="9889" w:type="dxa"/>
            <w:shd w:val="clear" w:color="auto" w:fill="D9D9D9"/>
          </w:tcPr>
          <w:p w14:paraId="40EA2528" w14:textId="77777777" w:rsidR="0085419A" w:rsidRPr="000509B2" w:rsidRDefault="0099234A" w:rsidP="00EC4D12">
            <w:pPr>
              <w:rPr>
                <w:sz w:val="24"/>
                <w:szCs w:val="24"/>
              </w:rPr>
            </w:pPr>
            <w:r w:rsidRPr="000509B2">
              <w:rPr>
                <w:sz w:val="24"/>
                <w:szCs w:val="24"/>
              </w:rPr>
              <w:t>Based at:</w:t>
            </w:r>
          </w:p>
        </w:tc>
      </w:tr>
      <w:tr w:rsidR="0085419A" w:rsidRPr="000509B2" w14:paraId="40EA252B" w14:textId="77777777" w:rsidTr="00F530BB">
        <w:trPr>
          <w:trHeight w:val="517"/>
        </w:trPr>
        <w:tc>
          <w:tcPr>
            <w:tcW w:w="9889" w:type="dxa"/>
          </w:tcPr>
          <w:p w14:paraId="40EA252A" w14:textId="77777777" w:rsidR="00FC2229" w:rsidRPr="00527FF2" w:rsidRDefault="00FC2229" w:rsidP="00D94C23">
            <w:pPr>
              <w:rPr>
                <w:rFonts w:cs="Arial"/>
                <w:color w:val="333333"/>
                <w:sz w:val="24"/>
                <w:szCs w:val="24"/>
                <w:shd w:val="clear" w:color="auto" w:fill="F4EFEB"/>
              </w:rPr>
            </w:pPr>
            <w:r>
              <w:rPr>
                <w:rFonts w:cs="Arial"/>
                <w:color w:val="333333"/>
                <w:sz w:val="24"/>
                <w:szCs w:val="24"/>
                <w:shd w:val="clear" w:color="auto" w:fill="F4EFEB"/>
              </w:rPr>
              <w:t xml:space="preserve">Somerset Wildlife Trust – </w:t>
            </w:r>
            <w:r w:rsidR="00D94C23">
              <w:rPr>
                <w:rFonts w:cs="Arial"/>
                <w:color w:val="333333"/>
                <w:sz w:val="24"/>
                <w:szCs w:val="24"/>
                <w:shd w:val="clear" w:color="auto" w:fill="F4EFEB"/>
              </w:rPr>
              <w:t>Callow Rock offices, Shipham Road, Cheddar BS27 3DQ</w:t>
            </w:r>
          </w:p>
        </w:tc>
      </w:tr>
      <w:tr w:rsidR="00F530BB" w:rsidRPr="000509B2" w14:paraId="40EA252D" w14:textId="77777777" w:rsidTr="00EC4D12">
        <w:tc>
          <w:tcPr>
            <w:tcW w:w="9889" w:type="dxa"/>
            <w:shd w:val="clear" w:color="auto" w:fill="D9D9D9"/>
          </w:tcPr>
          <w:p w14:paraId="40EA252C" w14:textId="77777777" w:rsidR="00F530BB" w:rsidRPr="00527FF2" w:rsidRDefault="0099234A" w:rsidP="00F530BB">
            <w:pPr>
              <w:rPr>
                <w:sz w:val="24"/>
                <w:szCs w:val="24"/>
              </w:rPr>
            </w:pPr>
            <w:r w:rsidRPr="00527FF2">
              <w:rPr>
                <w:sz w:val="24"/>
                <w:szCs w:val="24"/>
              </w:rPr>
              <w:t>Mentor:</w:t>
            </w:r>
          </w:p>
        </w:tc>
      </w:tr>
      <w:tr w:rsidR="00F530BB" w:rsidRPr="000509B2" w14:paraId="40EA252F" w14:textId="77777777" w:rsidTr="00F530BB">
        <w:trPr>
          <w:trHeight w:val="664"/>
        </w:trPr>
        <w:tc>
          <w:tcPr>
            <w:tcW w:w="9889" w:type="dxa"/>
          </w:tcPr>
          <w:p w14:paraId="40EA252E" w14:textId="77777777" w:rsidR="00F530BB" w:rsidRPr="00527FF2" w:rsidRDefault="00D94C23" w:rsidP="00D94C23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Liz Fishbourne</w:t>
            </w:r>
            <w:r w:rsidR="00FC2229">
              <w:rPr>
                <w:rFonts w:eastAsia="Times New Roman" w:cs="Arial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East Mendips</w:t>
            </w:r>
            <w:r w:rsidR="00FC2229">
              <w:rPr>
                <w:rFonts w:eastAsia="Times New Roman" w:cs="Arial"/>
                <w:sz w:val="24"/>
                <w:szCs w:val="24"/>
                <w:lang w:eastAsia="en-GB"/>
              </w:rPr>
              <w:t xml:space="preserve"> Reserves Officer</w:t>
            </w:r>
          </w:p>
        </w:tc>
      </w:tr>
      <w:tr w:rsidR="0085419A" w:rsidRPr="000509B2" w14:paraId="40EA2531" w14:textId="77777777" w:rsidTr="00EC4D12">
        <w:tc>
          <w:tcPr>
            <w:tcW w:w="9889" w:type="dxa"/>
            <w:shd w:val="clear" w:color="auto" w:fill="D9D9D9"/>
          </w:tcPr>
          <w:p w14:paraId="40EA2530" w14:textId="77777777" w:rsidR="0085419A" w:rsidRPr="00527FF2" w:rsidRDefault="0085419A" w:rsidP="0099234A">
            <w:pPr>
              <w:rPr>
                <w:sz w:val="24"/>
                <w:szCs w:val="24"/>
              </w:rPr>
            </w:pPr>
            <w:r w:rsidRPr="00527FF2">
              <w:rPr>
                <w:sz w:val="24"/>
                <w:szCs w:val="24"/>
              </w:rPr>
              <w:t>Type of work the role</w:t>
            </w:r>
            <w:r w:rsidR="00692DA0" w:rsidRPr="00527FF2">
              <w:rPr>
                <w:sz w:val="24"/>
                <w:szCs w:val="24"/>
              </w:rPr>
              <w:t xml:space="preserve"> </w:t>
            </w:r>
            <w:r w:rsidR="0099234A" w:rsidRPr="00527FF2">
              <w:rPr>
                <w:sz w:val="24"/>
                <w:szCs w:val="24"/>
              </w:rPr>
              <w:t xml:space="preserve">will be </w:t>
            </w:r>
            <w:r w:rsidRPr="00527FF2">
              <w:rPr>
                <w:sz w:val="24"/>
                <w:szCs w:val="24"/>
              </w:rPr>
              <w:t>involved with</w:t>
            </w:r>
            <w:r w:rsidR="00692DA0" w:rsidRPr="00527FF2">
              <w:rPr>
                <w:sz w:val="24"/>
                <w:szCs w:val="24"/>
              </w:rPr>
              <w:t>:</w:t>
            </w:r>
          </w:p>
        </w:tc>
      </w:tr>
      <w:tr w:rsidR="0085419A" w:rsidRPr="000509B2" w14:paraId="40EA2543" w14:textId="77777777" w:rsidTr="00EC4D12">
        <w:trPr>
          <w:trHeight w:val="1991"/>
        </w:trPr>
        <w:tc>
          <w:tcPr>
            <w:tcW w:w="9889" w:type="dxa"/>
          </w:tcPr>
          <w:p w14:paraId="40EA2532" w14:textId="77777777" w:rsidR="00C02405" w:rsidRDefault="00B3752D" w:rsidP="00B3752D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  <w:r>
              <w:rPr>
                <w:rFonts w:asciiTheme="minorHAnsi" w:hAnsiTheme="minorHAnsi"/>
                <w:bCs/>
                <w:color w:val="333333"/>
              </w:rPr>
              <w:t xml:space="preserve">This placement is based at </w:t>
            </w:r>
            <w:r w:rsidR="00217118">
              <w:rPr>
                <w:rFonts w:asciiTheme="minorHAnsi" w:hAnsiTheme="minorHAnsi"/>
                <w:bCs/>
                <w:color w:val="333333"/>
              </w:rPr>
              <w:t>Callow Rock near Cheddar</w:t>
            </w:r>
            <w:r w:rsidR="00F65112">
              <w:rPr>
                <w:rFonts w:asciiTheme="minorHAnsi" w:hAnsiTheme="minorHAnsi"/>
                <w:bCs/>
                <w:color w:val="333333"/>
              </w:rPr>
              <w:t xml:space="preserve">.  </w:t>
            </w:r>
            <w:r w:rsidR="00217118">
              <w:rPr>
                <w:rFonts w:asciiTheme="minorHAnsi" w:hAnsiTheme="minorHAnsi"/>
                <w:bCs/>
                <w:color w:val="333333"/>
              </w:rPr>
              <w:t>The trainee</w:t>
            </w:r>
            <w:r>
              <w:rPr>
                <w:rFonts w:asciiTheme="minorHAnsi" w:hAnsiTheme="minorHAnsi"/>
                <w:bCs/>
                <w:color w:val="333333"/>
              </w:rPr>
              <w:t xml:space="preserve"> will have </w:t>
            </w:r>
            <w:r w:rsidR="00217118">
              <w:rPr>
                <w:rFonts w:asciiTheme="minorHAnsi" w:hAnsiTheme="minorHAnsi"/>
                <w:bCs/>
                <w:color w:val="333333"/>
              </w:rPr>
              <w:t xml:space="preserve">an </w:t>
            </w:r>
            <w:r>
              <w:rPr>
                <w:rFonts w:asciiTheme="minorHAnsi" w:hAnsiTheme="minorHAnsi"/>
                <w:bCs/>
                <w:color w:val="333333"/>
              </w:rPr>
              <w:t xml:space="preserve">opportunity to learn at sites across the </w:t>
            </w:r>
            <w:r w:rsidR="00F65112">
              <w:rPr>
                <w:rFonts w:asciiTheme="minorHAnsi" w:hAnsiTheme="minorHAnsi"/>
                <w:bCs/>
                <w:color w:val="333333"/>
              </w:rPr>
              <w:t>Mendip Hills</w:t>
            </w:r>
            <w:r>
              <w:rPr>
                <w:rFonts w:asciiTheme="minorHAnsi" w:hAnsiTheme="minorHAnsi"/>
                <w:bCs/>
                <w:color w:val="333333"/>
              </w:rPr>
              <w:t xml:space="preserve"> </w:t>
            </w:r>
            <w:r w:rsidR="00F65112">
              <w:rPr>
                <w:rFonts w:asciiTheme="minorHAnsi" w:hAnsiTheme="minorHAnsi"/>
                <w:bCs/>
                <w:color w:val="333333"/>
              </w:rPr>
              <w:t>North</w:t>
            </w:r>
            <w:r>
              <w:rPr>
                <w:rFonts w:asciiTheme="minorHAnsi" w:hAnsiTheme="minorHAnsi"/>
                <w:bCs/>
                <w:color w:val="333333"/>
              </w:rPr>
              <w:t xml:space="preserve"> Somerset.   The trainee will be involved in</w:t>
            </w:r>
            <w:r w:rsidR="00F65112">
              <w:rPr>
                <w:rFonts w:asciiTheme="minorHAnsi" w:hAnsiTheme="minorHAnsi"/>
                <w:bCs/>
                <w:color w:val="333333"/>
              </w:rPr>
              <w:t xml:space="preserve"> leading</w:t>
            </w:r>
            <w:r>
              <w:rPr>
                <w:rFonts w:asciiTheme="minorHAnsi" w:hAnsiTheme="minorHAnsi"/>
                <w:bCs/>
                <w:color w:val="333333"/>
              </w:rPr>
              <w:t xml:space="preserve"> volunteer group</w:t>
            </w:r>
            <w:r w:rsidR="00F65112">
              <w:rPr>
                <w:rFonts w:asciiTheme="minorHAnsi" w:hAnsiTheme="minorHAnsi"/>
                <w:bCs/>
                <w:color w:val="333333"/>
              </w:rPr>
              <w:t>s</w:t>
            </w:r>
            <w:r>
              <w:rPr>
                <w:rFonts w:asciiTheme="minorHAnsi" w:hAnsiTheme="minorHAnsi"/>
                <w:bCs/>
                <w:color w:val="333333"/>
              </w:rPr>
              <w:t xml:space="preserve"> and in development and implementation of site management plans.  The trainee will learn about:</w:t>
            </w:r>
          </w:p>
          <w:p w14:paraId="40EA2533" w14:textId="77777777" w:rsidR="00F65112" w:rsidRPr="00F65112" w:rsidRDefault="00B3752D" w:rsidP="00F6511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  <w:r w:rsidRPr="00527FF2">
              <w:rPr>
                <w:rFonts w:asciiTheme="minorHAnsi" w:hAnsiTheme="minorHAnsi"/>
                <w:bCs/>
                <w:color w:val="333333"/>
              </w:rPr>
              <w:t>Scrub clearance, tree felling, coppicing and hedge-laying</w:t>
            </w:r>
          </w:p>
          <w:p w14:paraId="40EA2534" w14:textId="77777777" w:rsidR="00B3752D" w:rsidRPr="00527FF2" w:rsidRDefault="00F65112" w:rsidP="00B3752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  <w:r>
              <w:rPr>
                <w:rFonts w:asciiTheme="minorHAnsi" w:hAnsiTheme="minorHAnsi"/>
                <w:bCs/>
                <w:color w:val="333333"/>
              </w:rPr>
              <w:t>Drystone walling, f</w:t>
            </w:r>
            <w:r w:rsidR="00B3752D">
              <w:rPr>
                <w:rFonts w:asciiTheme="minorHAnsi" w:hAnsiTheme="minorHAnsi"/>
                <w:bCs/>
                <w:color w:val="333333"/>
              </w:rPr>
              <w:t>encing</w:t>
            </w:r>
            <w:r w:rsidR="00B3752D" w:rsidRPr="00527FF2">
              <w:rPr>
                <w:rFonts w:asciiTheme="minorHAnsi" w:hAnsiTheme="minorHAnsi"/>
                <w:bCs/>
                <w:color w:val="333333"/>
              </w:rPr>
              <w:t xml:space="preserve"> and reserve infrastructure work</w:t>
            </w:r>
          </w:p>
          <w:p w14:paraId="40EA2535" w14:textId="77777777" w:rsidR="00B3752D" w:rsidRPr="00527FF2" w:rsidRDefault="00B3752D" w:rsidP="00B3752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  <w:r w:rsidRPr="00527FF2">
              <w:rPr>
                <w:rFonts w:asciiTheme="minorHAnsi" w:hAnsiTheme="minorHAnsi"/>
                <w:bCs/>
                <w:color w:val="333333"/>
              </w:rPr>
              <w:t>Surveying and monitoring</w:t>
            </w:r>
          </w:p>
          <w:p w14:paraId="40EA2536" w14:textId="77777777" w:rsidR="00B3752D" w:rsidRPr="00527FF2" w:rsidRDefault="00B3752D" w:rsidP="00B3752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  <w:r w:rsidRPr="00527FF2">
              <w:rPr>
                <w:rFonts w:asciiTheme="minorHAnsi" w:hAnsiTheme="minorHAnsi"/>
                <w:bCs/>
                <w:color w:val="333333"/>
              </w:rPr>
              <w:t>Working with and leading volunteers from a wide range of backgrounds</w:t>
            </w:r>
          </w:p>
          <w:p w14:paraId="40EA2537" w14:textId="77777777" w:rsidR="00B3752D" w:rsidRPr="00527FF2" w:rsidRDefault="00B3752D" w:rsidP="00B3752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  <w:r w:rsidRPr="00527FF2">
              <w:rPr>
                <w:rFonts w:asciiTheme="minorHAnsi" w:hAnsiTheme="minorHAnsi"/>
                <w:bCs/>
                <w:color w:val="333333"/>
              </w:rPr>
              <w:t>Giving guidance and advice to the visiting public</w:t>
            </w:r>
          </w:p>
          <w:p w14:paraId="40EA2538" w14:textId="77777777" w:rsidR="00B3752D" w:rsidRPr="00527FF2" w:rsidRDefault="00B3752D" w:rsidP="00B3752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  <w:r w:rsidRPr="00527FF2">
              <w:rPr>
                <w:rFonts w:asciiTheme="minorHAnsi" w:hAnsiTheme="minorHAnsi"/>
                <w:bCs/>
                <w:color w:val="333333"/>
              </w:rPr>
              <w:t>Community group engagement including school visits, guided walks and events</w:t>
            </w:r>
          </w:p>
          <w:p w14:paraId="40EA2539" w14:textId="77777777" w:rsidR="00B3752D" w:rsidRPr="00527FF2" w:rsidRDefault="00B3752D" w:rsidP="00B3752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  <w:r w:rsidRPr="00527FF2">
              <w:rPr>
                <w:rFonts w:asciiTheme="minorHAnsi" w:hAnsiTheme="minorHAnsi"/>
                <w:bCs/>
                <w:color w:val="333333"/>
              </w:rPr>
              <w:t>Media and communication skills</w:t>
            </w:r>
          </w:p>
          <w:p w14:paraId="40EA253A" w14:textId="77777777" w:rsidR="00B3752D" w:rsidRDefault="00B3752D" w:rsidP="00B3752D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</w:p>
          <w:p w14:paraId="40EA253B" w14:textId="71A8C855" w:rsidR="00B3752D" w:rsidRDefault="00B3752D" w:rsidP="00B3752D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  <w:r w:rsidRPr="00527FF2">
              <w:rPr>
                <w:rFonts w:asciiTheme="minorHAnsi" w:hAnsiTheme="minorHAnsi"/>
                <w:bCs/>
                <w:color w:val="333333"/>
              </w:rPr>
              <w:t>All trainees will receive training in key skills such as time management, personal effectiveness, interview and application techniques.</w:t>
            </w:r>
          </w:p>
          <w:p w14:paraId="40EA253C" w14:textId="77777777" w:rsidR="00B3752D" w:rsidRDefault="00B3752D" w:rsidP="00B3752D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</w:p>
          <w:p w14:paraId="40EA253D" w14:textId="77777777" w:rsidR="00955A74" w:rsidRDefault="00955A74" w:rsidP="00B3752D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</w:p>
          <w:p w14:paraId="40EA253E" w14:textId="77777777" w:rsidR="00955A74" w:rsidRDefault="00955A74" w:rsidP="00B3752D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</w:p>
          <w:p w14:paraId="40EA253F" w14:textId="77777777" w:rsidR="00955A74" w:rsidRDefault="00955A74" w:rsidP="00B3752D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</w:p>
          <w:p w14:paraId="40EA2540" w14:textId="77777777" w:rsidR="00955A74" w:rsidRDefault="00955A74" w:rsidP="00B3752D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</w:p>
          <w:p w14:paraId="40EA2541" w14:textId="77777777" w:rsidR="00955A74" w:rsidRDefault="00955A74" w:rsidP="00B3752D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</w:p>
          <w:p w14:paraId="40EA2542" w14:textId="77777777" w:rsidR="00955A74" w:rsidRPr="00527FF2" w:rsidRDefault="00955A74" w:rsidP="00B3752D">
            <w:pPr>
              <w:pStyle w:val="NormalWeb"/>
              <w:shd w:val="clear" w:color="auto" w:fill="FFFFFF"/>
              <w:spacing w:before="0" w:beforeAutospacing="0" w:after="0" w:afterAutospacing="0"/>
              <w:ind w:right="225"/>
              <w:rPr>
                <w:rFonts w:asciiTheme="minorHAnsi" w:hAnsiTheme="minorHAnsi"/>
                <w:bCs/>
                <w:color w:val="333333"/>
              </w:rPr>
            </w:pPr>
          </w:p>
        </w:tc>
      </w:tr>
      <w:tr w:rsidR="0085419A" w:rsidRPr="000509B2" w14:paraId="40EA2545" w14:textId="77777777" w:rsidTr="00EC4D12">
        <w:tc>
          <w:tcPr>
            <w:tcW w:w="9889" w:type="dxa"/>
            <w:shd w:val="clear" w:color="auto" w:fill="D9D9D9"/>
          </w:tcPr>
          <w:p w14:paraId="40EA2544" w14:textId="77777777" w:rsidR="0085419A" w:rsidRPr="00527FF2" w:rsidRDefault="0085419A" w:rsidP="0099234A">
            <w:pPr>
              <w:rPr>
                <w:sz w:val="24"/>
                <w:szCs w:val="24"/>
              </w:rPr>
            </w:pPr>
            <w:r w:rsidRPr="00527FF2">
              <w:rPr>
                <w:sz w:val="24"/>
                <w:szCs w:val="24"/>
              </w:rPr>
              <w:lastRenderedPageBreak/>
              <w:t xml:space="preserve">Skills and </w:t>
            </w:r>
            <w:r w:rsidR="0099234A" w:rsidRPr="00527FF2">
              <w:rPr>
                <w:sz w:val="24"/>
                <w:szCs w:val="24"/>
              </w:rPr>
              <w:t>q</w:t>
            </w:r>
            <w:r w:rsidRPr="00527FF2">
              <w:rPr>
                <w:sz w:val="24"/>
                <w:szCs w:val="24"/>
              </w:rPr>
              <w:t xml:space="preserve">ualifications you can expect to gain in </w:t>
            </w:r>
            <w:r w:rsidR="0099234A" w:rsidRPr="00527FF2">
              <w:rPr>
                <w:sz w:val="24"/>
                <w:szCs w:val="24"/>
              </w:rPr>
              <w:t>this</w:t>
            </w:r>
            <w:r w:rsidRPr="00527FF2">
              <w:rPr>
                <w:sz w:val="24"/>
                <w:szCs w:val="24"/>
              </w:rPr>
              <w:t xml:space="preserve"> role</w:t>
            </w:r>
            <w:r w:rsidR="0099234A" w:rsidRPr="00527FF2">
              <w:rPr>
                <w:sz w:val="24"/>
                <w:szCs w:val="24"/>
              </w:rPr>
              <w:t>:</w:t>
            </w:r>
          </w:p>
        </w:tc>
      </w:tr>
      <w:tr w:rsidR="0085419A" w:rsidRPr="000509B2" w14:paraId="40EA255A" w14:textId="77777777" w:rsidTr="00EC4D12">
        <w:trPr>
          <w:trHeight w:val="2196"/>
        </w:trPr>
        <w:tc>
          <w:tcPr>
            <w:tcW w:w="9889" w:type="dxa"/>
            <w:tcBorders>
              <w:bottom w:val="single" w:sz="4" w:space="0" w:color="auto"/>
            </w:tcBorders>
          </w:tcPr>
          <w:p w14:paraId="40EA2546" w14:textId="77777777" w:rsidR="00C02405" w:rsidRPr="00527FF2" w:rsidRDefault="00C02405" w:rsidP="00C02405">
            <w:pPr>
              <w:spacing w:after="0" w:line="240" w:lineRule="auto"/>
              <w:rPr>
                <w:sz w:val="24"/>
                <w:szCs w:val="24"/>
              </w:rPr>
            </w:pPr>
          </w:p>
          <w:p w14:paraId="40EA2547" w14:textId="77777777" w:rsidR="00527FF2" w:rsidRPr="00527FF2" w:rsidRDefault="00527FF2" w:rsidP="00CD20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Emergency First Aid at work Level 2</w:t>
            </w:r>
          </w:p>
          <w:p w14:paraId="40EA2548" w14:textId="4E542709" w:rsidR="00527FF2" w:rsidRPr="00527FF2" w:rsidRDefault="00527FF2" w:rsidP="00CD20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Health and Safety at work</w:t>
            </w:r>
          </w:p>
          <w:p w14:paraId="40EA2549" w14:textId="77777777" w:rsidR="00527FF2" w:rsidRPr="00527FF2" w:rsidRDefault="00527FF2" w:rsidP="00CD20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NPTC CS30 &amp; 31 Chainsaw maintenance, cross-cutting and felling</w:t>
            </w:r>
          </w:p>
          <w:p w14:paraId="40EA254A" w14:textId="77777777" w:rsidR="00527FF2" w:rsidRPr="00527FF2" w:rsidRDefault="00527FF2" w:rsidP="00CD20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LANTRA Brushcutter</w:t>
            </w:r>
          </w:p>
          <w:p w14:paraId="40EA254B" w14:textId="77777777" w:rsidR="00527FF2" w:rsidRPr="00527FF2" w:rsidRDefault="00527FF2" w:rsidP="00CD20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Tractor or 4x4 driving</w:t>
            </w:r>
          </w:p>
          <w:p w14:paraId="40EA254C" w14:textId="77777777" w:rsidR="00527FF2" w:rsidRPr="00527FF2" w:rsidRDefault="00527FF2" w:rsidP="00CD20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AQA unit award scheme accreditations</w:t>
            </w:r>
          </w:p>
          <w:p w14:paraId="40EA254D" w14:textId="77777777" w:rsidR="00527FF2" w:rsidRPr="00527FF2" w:rsidRDefault="00527FF2" w:rsidP="00CD2070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Volunteer Management</w:t>
            </w:r>
          </w:p>
          <w:p w14:paraId="40EA254E" w14:textId="77777777" w:rsidR="00527FF2" w:rsidRPr="00527FF2" w:rsidRDefault="00527FF2" w:rsidP="00CD2070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Conservation grazing</w:t>
            </w:r>
          </w:p>
          <w:p w14:paraId="40EA254F" w14:textId="77777777" w:rsidR="00527FF2" w:rsidRPr="00527FF2" w:rsidRDefault="00527FF2" w:rsidP="00CD2070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Lookering</w:t>
            </w:r>
          </w:p>
          <w:p w14:paraId="0715A14D" w14:textId="77777777" w:rsidR="00CD2070" w:rsidRPr="000509B2" w:rsidRDefault="00CD2070" w:rsidP="00CD2070">
            <w:pPr>
              <w:numPr>
                <w:ilvl w:val="1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 Management</w:t>
            </w:r>
          </w:p>
          <w:p w14:paraId="40EA2551" w14:textId="77777777" w:rsidR="00527FF2" w:rsidRPr="00527FF2" w:rsidRDefault="00527FF2" w:rsidP="00CD2070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Leading a group</w:t>
            </w:r>
          </w:p>
          <w:p w14:paraId="40EA2552" w14:textId="77777777" w:rsidR="00527FF2" w:rsidRPr="00527FF2" w:rsidRDefault="00527FF2" w:rsidP="00CD2070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Hedgelaying</w:t>
            </w:r>
          </w:p>
          <w:p w14:paraId="40EA2553" w14:textId="77777777" w:rsidR="00527FF2" w:rsidRPr="00527FF2" w:rsidRDefault="00527FF2" w:rsidP="00CD2070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Coppicing</w:t>
            </w:r>
          </w:p>
          <w:p w14:paraId="40EA2555" w14:textId="77777777" w:rsidR="00527FF2" w:rsidRPr="00527FF2" w:rsidRDefault="00527FF2" w:rsidP="00CD2070">
            <w:pPr>
              <w:pStyle w:val="ListParagraph"/>
              <w:numPr>
                <w:ilvl w:val="1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Community engagement and inclusion</w:t>
            </w:r>
          </w:p>
          <w:p w14:paraId="40EA2556" w14:textId="77777777" w:rsidR="00527FF2" w:rsidRPr="00527FF2" w:rsidRDefault="00527FF2" w:rsidP="00CD20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Species identification skills</w:t>
            </w:r>
          </w:p>
          <w:p w14:paraId="40EA2557" w14:textId="77777777" w:rsidR="00527FF2" w:rsidRPr="00527FF2" w:rsidRDefault="00527FF2" w:rsidP="00CD20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Ability to use hand tools</w:t>
            </w:r>
          </w:p>
          <w:p w14:paraId="40EA2558" w14:textId="77777777" w:rsidR="00527FF2" w:rsidRPr="00527FF2" w:rsidRDefault="00527FF2" w:rsidP="00CD207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527FF2">
              <w:rPr>
                <w:rFonts w:asciiTheme="minorHAnsi" w:hAnsiTheme="minorHAnsi" w:cs="Arial"/>
              </w:rPr>
              <w:t>Habitat management and natural history knowledge.</w:t>
            </w:r>
          </w:p>
          <w:p w14:paraId="40EA2559" w14:textId="77777777" w:rsidR="00C02405" w:rsidRPr="00527FF2" w:rsidRDefault="00C02405" w:rsidP="00C024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419A" w:rsidRPr="000509B2" w14:paraId="40EA255C" w14:textId="77777777" w:rsidTr="00EC4D12">
        <w:tc>
          <w:tcPr>
            <w:tcW w:w="9889" w:type="dxa"/>
            <w:shd w:val="clear" w:color="auto" w:fill="D9D9D9"/>
          </w:tcPr>
          <w:p w14:paraId="40EA255B" w14:textId="77777777" w:rsidR="0085419A" w:rsidRPr="00527FF2" w:rsidRDefault="000509B2" w:rsidP="00EC4D12">
            <w:pPr>
              <w:rPr>
                <w:sz w:val="24"/>
                <w:szCs w:val="24"/>
              </w:rPr>
            </w:pPr>
            <w:r w:rsidRPr="00527FF2">
              <w:rPr>
                <w:sz w:val="24"/>
                <w:szCs w:val="24"/>
              </w:rPr>
              <w:t>Disclosure and barring checks</w:t>
            </w:r>
          </w:p>
        </w:tc>
      </w:tr>
      <w:tr w:rsidR="0085419A" w:rsidRPr="000509B2" w14:paraId="40EA255E" w14:textId="77777777" w:rsidTr="00EC4D12">
        <w:trPr>
          <w:trHeight w:val="724"/>
        </w:trPr>
        <w:tc>
          <w:tcPr>
            <w:tcW w:w="9889" w:type="dxa"/>
          </w:tcPr>
          <w:p w14:paraId="40EA255D" w14:textId="77777777" w:rsidR="0085419A" w:rsidRPr="00527FF2" w:rsidRDefault="00527FF2" w:rsidP="00FC2229">
            <w:pPr>
              <w:rPr>
                <w:rFonts w:cs="Arial"/>
                <w:sz w:val="24"/>
                <w:szCs w:val="24"/>
              </w:rPr>
            </w:pPr>
            <w:r w:rsidRPr="00527FF2">
              <w:rPr>
                <w:rFonts w:cs="Arial"/>
                <w:sz w:val="24"/>
                <w:szCs w:val="24"/>
              </w:rPr>
              <w:t>This role is unlikely to require a DBS check</w:t>
            </w:r>
            <w:r w:rsidR="00FC2229">
              <w:rPr>
                <w:rFonts w:cs="Arial"/>
                <w:sz w:val="24"/>
                <w:szCs w:val="24"/>
              </w:rPr>
              <w:t>.</w:t>
            </w:r>
            <w:r w:rsidRPr="00527FF2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5419A" w:rsidRPr="000509B2" w14:paraId="40EA2560" w14:textId="77777777" w:rsidTr="00EC4D12">
        <w:tc>
          <w:tcPr>
            <w:tcW w:w="9889" w:type="dxa"/>
            <w:shd w:val="clear" w:color="auto" w:fill="D9D9D9"/>
          </w:tcPr>
          <w:p w14:paraId="40EA255F" w14:textId="77777777" w:rsidR="0085419A" w:rsidRPr="00527FF2" w:rsidRDefault="003D20D1" w:rsidP="00EC4D12">
            <w:pPr>
              <w:rPr>
                <w:sz w:val="24"/>
                <w:szCs w:val="24"/>
              </w:rPr>
            </w:pPr>
            <w:r w:rsidRPr="00527FF2">
              <w:rPr>
                <w:sz w:val="24"/>
                <w:szCs w:val="24"/>
              </w:rPr>
              <w:t>Bursary:</w:t>
            </w:r>
          </w:p>
        </w:tc>
      </w:tr>
      <w:tr w:rsidR="0085419A" w:rsidRPr="000509B2" w14:paraId="40EA2562" w14:textId="77777777" w:rsidTr="003D20D1">
        <w:trPr>
          <w:trHeight w:val="454"/>
        </w:trPr>
        <w:tc>
          <w:tcPr>
            <w:tcW w:w="9889" w:type="dxa"/>
          </w:tcPr>
          <w:p w14:paraId="40EA2561" w14:textId="77777777" w:rsidR="0085419A" w:rsidRPr="00527FF2" w:rsidRDefault="000509B2" w:rsidP="00A14BE5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527FF2">
              <w:rPr>
                <w:sz w:val="24"/>
                <w:szCs w:val="24"/>
              </w:rPr>
              <w:t xml:space="preserve">£1000 per calendar month for nine months duration </w:t>
            </w:r>
          </w:p>
        </w:tc>
      </w:tr>
      <w:tr w:rsidR="0085419A" w:rsidRPr="000509B2" w14:paraId="40EA2564" w14:textId="77777777" w:rsidTr="00EC4D12">
        <w:tc>
          <w:tcPr>
            <w:tcW w:w="9889" w:type="dxa"/>
            <w:shd w:val="clear" w:color="auto" w:fill="D9D9D9" w:themeFill="background1" w:themeFillShade="D9"/>
          </w:tcPr>
          <w:p w14:paraId="40EA2563" w14:textId="77777777" w:rsidR="0085419A" w:rsidRPr="00527FF2" w:rsidRDefault="0085419A" w:rsidP="00EC4D12">
            <w:pPr>
              <w:rPr>
                <w:sz w:val="24"/>
                <w:szCs w:val="24"/>
              </w:rPr>
            </w:pPr>
            <w:r w:rsidRPr="00527FF2">
              <w:rPr>
                <w:sz w:val="24"/>
                <w:szCs w:val="24"/>
              </w:rPr>
              <w:t xml:space="preserve">Future progression </w:t>
            </w:r>
          </w:p>
        </w:tc>
      </w:tr>
      <w:tr w:rsidR="0085419A" w:rsidRPr="000509B2" w14:paraId="40EA2566" w14:textId="77777777" w:rsidTr="00EC4D12">
        <w:tc>
          <w:tcPr>
            <w:tcW w:w="9889" w:type="dxa"/>
          </w:tcPr>
          <w:p w14:paraId="40EA2565" w14:textId="77777777" w:rsidR="00C02405" w:rsidRPr="00527FF2" w:rsidRDefault="00527FF2" w:rsidP="003D20D1">
            <w:pPr>
              <w:rPr>
                <w:rFonts w:cs="Arial"/>
                <w:sz w:val="24"/>
                <w:szCs w:val="24"/>
              </w:rPr>
            </w:pPr>
            <w:r w:rsidRPr="00527FF2">
              <w:rPr>
                <w:rFonts w:cs="Arial"/>
                <w:sz w:val="24"/>
                <w:szCs w:val="24"/>
              </w:rPr>
              <w:t>This role would provide the ideal background for progression into the sector, working as an assistant warden or ranger.</w:t>
            </w:r>
          </w:p>
        </w:tc>
      </w:tr>
    </w:tbl>
    <w:p w14:paraId="40EA2567" w14:textId="77777777" w:rsidR="00527FF2" w:rsidRPr="000509B2" w:rsidRDefault="00527FF2" w:rsidP="00010F82">
      <w:pPr>
        <w:rPr>
          <w:sz w:val="24"/>
          <w:szCs w:val="24"/>
        </w:rPr>
      </w:pPr>
    </w:p>
    <w:sectPr w:rsidR="00527FF2" w:rsidRPr="000509B2" w:rsidSect="00010F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C077" w14:textId="77777777" w:rsidR="00F8071F" w:rsidRDefault="00F8071F" w:rsidP="00010F82">
      <w:pPr>
        <w:spacing w:after="0" w:line="240" w:lineRule="auto"/>
      </w:pPr>
      <w:r>
        <w:separator/>
      </w:r>
    </w:p>
  </w:endnote>
  <w:endnote w:type="continuationSeparator" w:id="0">
    <w:p w14:paraId="12543BBE" w14:textId="77777777" w:rsidR="00F8071F" w:rsidRDefault="00F8071F" w:rsidP="0001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elle 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53CC" w14:textId="77777777" w:rsidR="00EA5B64" w:rsidRDefault="00EA5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2576" w14:textId="79532D21" w:rsidR="00010F82" w:rsidRDefault="00EA5B64" w:rsidP="00010F82">
    <w:pPr>
      <w:pStyle w:val="Footer"/>
      <w:jc w:val="center"/>
    </w:pPr>
    <w:r>
      <w:rPr>
        <w:noProof/>
      </w:rPr>
      <w:drawing>
        <wp:inline distT="0" distB="0" distL="0" distR="0" wp14:anchorId="06F7443A" wp14:editId="570114A6">
          <wp:extent cx="2682875" cy="1024890"/>
          <wp:effectExtent l="0" t="0" r="3175" b="381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875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F9E7" w14:textId="77777777" w:rsidR="00EA5B64" w:rsidRDefault="00EA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3C34D" w14:textId="77777777" w:rsidR="00F8071F" w:rsidRDefault="00F8071F" w:rsidP="00010F82">
      <w:pPr>
        <w:spacing w:after="0" w:line="240" w:lineRule="auto"/>
      </w:pPr>
      <w:r>
        <w:separator/>
      </w:r>
    </w:p>
  </w:footnote>
  <w:footnote w:type="continuationSeparator" w:id="0">
    <w:p w14:paraId="5936E5CB" w14:textId="77777777" w:rsidR="00F8071F" w:rsidRDefault="00F8071F" w:rsidP="0001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D19F" w14:textId="77777777" w:rsidR="00EA5B64" w:rsidRDefault="00EA5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9433" w14:textId="77777777" w:rsidR="00EA5B64" w:rsidRDefault="00EA5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6B41" w14:textId="77777777" w:rsidR="00EA5B64" w:rsidRDefault="00EA5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8CF"/>
    <w:multiLevelType w:val="hybridMultilevel"/>
    <w:tmpl w:val="23168E96"/>
    <w:lvl w:ilvl="0" w:tplc="750CD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652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E8C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0E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294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CC3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C8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3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9C7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11A"/>
    <w:multiLevelType w:val="hybridMultilevel"/>
    <w:tmpl w:val="FD80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3534"/>
    <w:multiLevelType w:val="hybridMultilevel"/>
    <w:tmpl w:val="9CF2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64134"/>
    <w:multiLevelType w:val="hybridMultilevel"/>
    <w:tmpl w:val="2FB2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33B56"/>
    <w:multiLevelType w:val="hybridMultilevel"/>
    <w:tmpl w:val="310C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B74C9"/>
    <w:multiLevelType w:val="hybridMultilevel"/>
    <w:tmpl w:val="15BC30B0"/>
    <w:lvl w:ilvl="0" w:tplc="CF5E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C2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D83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27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62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C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06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A8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B4D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D6EB1"/>
    <w:multiLevelType w:val="hybridMultilevel"/>
    <w:tmpl w:val="AFC2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82"/>
    <w:rsid w:val="00010F82"/>
    <w:rsid w:val="000509B2"/>
    <w:rsid w:val="00217118"/>
    <w:rsid w:val="002D48CD"/>
    <w:rsid w:val="002E51E1"/>
    <w:rsid w:val="002E6E44"/>
    <w:rsid w:val="003D20D1"/>
    <w:rsid w:val="0042072B"/>
    <w:rsid w:val="00527FF2"/>
    <w:rsid w:val="00575429"/>
    <w:rsid w:val="00692DA0"/>
    <w:rsid w:val="007542E5"/>
    <w:rsid w:val="0085419A"/>
    <w:rsid w:val="00932A52"/>
    <w:rsid w:val="00955A74"/>
    <w:rsid w:val="0099234A"/>
    <w:rsid w:val="00A14BE5"/>
    <w:rsid w:val="00B33A26"/>
    <w:rsid w:val="00B3752D"/>
    <w:rsid w:val="00C02405"/>
    <w:rsid w:val="00CD2070"/>
    <w:rsid w:val="00D94C23"/>
    <w:rsid w:val="00EA5B64"/>
    <w:rsid w:val="00F530BB"/>
    <w:rsid w:val="00F60B02"/>
    <w:rsid w:val="00F65112"/>
    <w:rsid w:val="00F8071F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A2520"/>
  <w15:chartTrackingRefBased/>
  <w15:docId w15:val="{EA90E085-7406-4EA0-8EF4-EED321F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F8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14BE5"/>
    <w:pPr>
      <w:spacing w:after="225" w:line="240" w:lineRule="auto"/>
      <w:outlineLvl w:val="1"/>
    </w:pPr>
    <w:rPr>
      <w:rFonts w:ascii="Adelle Bold" w:eastAsia="Times New Roman" w:hAnsi="Adelle Bold" w:cs="Arial"/>
      <w:b/>
      <w:bCs/>
      <w:color w:val="424422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82"/>
  </w:style>
  <w:style w:type="paragraph" w:styleId="Footer">
    <w:name w:val="footer"/>
    <w:basedOn w:val="Normal"/>
    <w:link w:val="FooterChar"/>
    <w:uiPriority w:val="99"/>
    <w:unhideWhenUsed/>
    <w:rsid w:val="0001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82"/>
  </w:style>
  <w:style w:type="paragraph" w:styleId="ListParagraph">
    <w:name w:val="List Paragraph"/>
    <w:basedOn w:val="Normal"/>
    <w:uiPriority w:val="34"/>
    <w:qFormat/>
    <w:rsid w:val="00010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10F8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4BE5"/>
    <w:rPr>
      <w:rFonts w:ascii="Adelle Bold" w:eastAsia="Times New Roman" w:hAnsi="Adelle Bold" w:cs="Arial"/>
      <w:b/>
      <w:bCs/>
      <w:color w:val="424422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A14B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rsid w:val="0052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922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Janes</dc:creator>
  <cp:keywords/>
  <dc:description/>
  <cp:lastModifiedBy>Rachel Janes</cp:lastModifiedBy>
  <cp:revision>6</cp:revision>
  <cp:lastPrinted>2017-07-17T12:05:00Z</cp:lastPrinted>
  <dcterms:created xsi:type="dcterms:W3CDTF">2017-07-17T12:05:00Z</dcterms:created>
  <dcterms:modified xsi:type="dcterms:W3CDTF">2019-02-04T13:23:00Z</dcterms:modified>
</cp:coreProperties>
</file>